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AF" w:rsidRDefault="00BB3296" w:rsidP="002531AF">
      <w:pPr>
        <w:jc w:val="center"/>
      </w:pPr>
      <w:r>
        <w:rPr>
          <w:noProof/>
        </w:rPr>
        <w:drawing>
          <wp:inline distT="0" distB="0" distL="0" distR="0">
            <wp:extent cx="361950" cy="438150"/>
            <wp:effectExtent l="1905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AF" w:rsidRDefault="002531AF" w:rsidP="002531AF">
      <w:pPr>
        <w:jc w:val="center"/>
        <w:rPr>
          <w:b/>
          <w:sz w:val="22"/>
        </w:rPr>
      </w:pPr>
    </w:p>
    <w:p w:rsidR="002531AF" w:rsidRDefault="002531AF" w:rsidP="002531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МУРМАНСКА</w:t>
      </w:r>
    </w:p>
    <w:p w:rsidR="002531AF" w:rsidRDefault="002531AF" w:rsidP="002531AF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КОМИТЕТ ПО ОБРАЗОВАНИЮ</w:t>
      </w:r>
    </w:p>
    <w:p w:rsidR="002531AF" w:rsidRDefault="002531AF" w:rsidP="002531AF">
      <w:pPr>
        <w:jc w:val="center"/>
        <w:rPr>
          <w:b/>
          <w:spacing w:val="60"/>
          <w:sz w:val="32"/>
          <w:szCs w:val="32"/>
        </w:rPr>
      </w:pPr>
    </w:p>
    <w:p w:rsidR="002531AF" w:rsidRDefault="002531AF" w:rsidP="002531AF">
      <w:pPr>
        <w:jc w:val="center"/>
        <w:rPr>
          <w:b/>
          <w:spacing w:val="60"/>
          <w:sz w:val="38"/>
          <w:szCs w:val="38"/>
        </w:rPr>
      </w:pPr>
      <w:r>
        <w:rPr>
          <w:b/>
          <w:spacing w:val="60"/>
          <w:sz w:val="38"/>
          <w:szCs w:val="38"/>
        </w:rPr>
        <w:t>ПРИКАЗ</w:t>
      </w:r>
    </w:p>
    <w:p w:rsidR="002531AF" w:rsidRDefault="002531AF" w:rsidP="002531AF">
      <w:pPr>
        <w:jc w:val="center"/>
        <w:rPr>
          <w:b/>
          <w:spacing w:val="60"/>
          <w:sz w:val="36"/>
        </w:rPr>
      </w:pPr>
    </w:p>
    <w:p w:rsidR="002531AF" w:rsidRPr="002969E1" w:rsidRDefault="00840C42" w:rsidP="002531AF">
      <w:pPr>
        <w:pStyle w:val="1"/>
        <w:rPr>
          <w:sz w:val="20"/>
        </w:rPr>
      </w:pPr>
      <w:r>
        <w:rPr>
          <w:sz w:val="28"/>
          <w:szCs w:val="28"/>
        </w:rPr>
        <w:t>________</w:t>
      </w:r>
      <w:r w:rsidR="002531AF" w:rsidRPr="00F14187">
        <w:rPr>
          <w:sz w:val="28"/>
          <w:szCs w:val="28"/>
        </w:rPr>
        <w:t xml:space="preserve">                                                     </w:t>
      </w:r>
      <w:r w:rsidR="00A74DE0" w:rsidRPr="00F14187">
        <w:rPr>
          <w:sz w:val="28"/>
          <w:szCs w:val="28"/>
        </w:rPr>
        <w:t xml:space="preserve">                         </w:t>
      </w:r>
      <w:r w:rsidR="002531AF" w:rsidRPr="00F14187">
        <w:rPr>
          <w:sz w:val="28"/>
          <w:szCs w:val="28"/>
        </w:rPr>
        <w:t xml:space="preserve">     </w:t>
      </w:r>
      <w:r w:rsidR="008B5C0E" w:rsidRPr="00F14187">
        <w:rPr>
          <w:sz w:val="28"/>
          <w:szCs w:val="28"/>
        </w:rPr>
        <w:t xml:space="preserve">    </w:t>
      </w:r>
      <w:r w:rsidR="00F76DE2" w:rsidRPr="00F14187">
        <w:rPr>
          <w:sz w:val="28"/>
          <w:szCs w:val="28"/>
        </w:rPr>
        <w:t xml:space="preserve"> </w:t>
      </w:r>
      <w:r w:rsidR="001C1D08" w:rsidRPr="00F14187">
        <w:rPr>
          <w:sz w:val="28"/>
          <w:szCs w:val="28"/>
        </w:rPr>
        <w:t xml:space="preserve">  </w:t>
      </w:r>
      <w:r w:rsidR="009B2118" w:rsidRPr="00F14187">
        <w:rPr>
          <w:sz w:val="28"/>
          <w:szCs w:val="28"/>
        </w:rPr>
        <w:t xml:space="preserve">   </w:t>
      </w:r>
      <w:r w:rsidR="0057167E" w:rsidRPr="00F14187">
        <w:rPr>
          <w:sz w:val="28"/>
          <w:szCs w:val="28"/>
        </w:rPr>
        <w:t xml:space="preserve"> </w:t>
      </w:r>
      <w:r w:rsidR="000B3D9F" w:rsidRPr="00F14187">
        <w:rPr>
          <w:sz w:val="28"/>
          <w:szCs w:val="28"/>
        </w:rPr>
        <w:t xml:space="preserve"> </w:t>
      </w:r>
      <w:r w:rsidR="00A43466" w:rsidRPr="00F14187">
        <w:rPr>
          <w:sz w:val="28"/>
          <w:szCs w:val="28"/>
        </w:rPr>
        <w:t xml:space="preserve">      </w:t>
      </w:r>
      <w:r w:rsidR="002E405B">
        <w:rPr>
          <w:sz w:val="28"/>
          <w:szCs w:val="28"/>
        </w:rPr>
        <w:t xml:space="preserve"> </w:t>
      </w:r>
      <w:r w:rsidR="000B3D9F" w:rsidRPr="00F14187">
        <w:rPr>
          <w:sz w:val="28"/>
          <w:szCs w:val="28"/>
        </w:rPr>
        <w:t xml:space="preserve"> </w:t>
      </w:r>
      <w:r w:rsidR="00F14187">
        <w:rPr>
          <w:sz w:val="28"/>
          <w:szCs w:val="28"/>
        </w:rPr>
        <w:t xml:space="preserve">  </w:t>
      </w:r>
      <w:r w:rsidR="000B3D9F" w:rsidRPr="00F14187">
        <w:rPr>
          <w:sz w:val="28"/>
          <w:szCs w:val="28"/>
        </w:rPr>
        <w:t xml:space="preserve"> </w:t>
      </w:r>
      <w:r w:rsidR="002531AF" w:rsidRPr="002969E1">
        <w:rPr>
          <w:sz w:val="28"/>
          <w:szCs w:val="28"/>
          <w:u w:val="single"/>
        </w:rPr>
        <w:t>№</w:t>
      </w:r>
      <w:r w:rsidR="00BD128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</w:t>
      </w:r>
      <w:r w:rsidR="002969E1">
        <w:rPr>
          <w:sz w:val="28"/>
          <w:szCs w:val="28"/>
          <w:u w:val="single"/>
        </w:rPr>
        <w:t xml:space="preserve"> </w:t>
      </w:r>
      <w:r w:rsidR="004D4470" w:rsidRPr="002969E1">
        <w:rPr>
          <w:sz w:val="28"/>
          <w:szCs w:val="28"/>
          <w:u w:val="single"/>
        </w:rPr>
        <w:t xml:space="preserve"> </w:t>
      </w:r>
      <w:r w:rsidR="002969E1" w:rsidRPr="002969E1">
        <w:rPr>
          <w:sz w:val="20"/>
        </w:rPr>
        <w:t xml:space="preserve">  </w:t>
      </w:r>
    </w:p>
    <w:p w:rsidR="00D13DD3" w:rsidRPr="00D13DD3" w:rsidRDefault="00D13DD3" w:rsidP="00D13DD3"/>
    <w:p w:rsidR="002531AF" w:rsidRDefault="002531AF" w:rsidP="002531AF">
      <w:pPr>
        <w:rPr>
          <w:sz w:val="28"/>
          <w:szCs w:val="28"/>
        </w:rPr>
      </w:pPr>
    </w:p>
    <w:p w:rsidR="00C56DE8" w:rsidRPr="00C56DE8" w:rsidRDefault="002531AF" w:rsidP="00F25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40A24">
        <w:rPr>
          <w:b/>
          <w:sz w:val="28"/>
          <w:szCs w:val="28"/>
        </w:rPr>
        <w:t xml:space="preserve"> проведении </w:t>
      </w:r>
      <w:r w:rsidR="008D3CB6">
        <w:rPr>
          <w:b/>
          <w:sz w:val="28"/>
          <w:szCs w:val="28"/>
        </w:rPr>
        <w:t xml:space="preserve">муниципального </w:t>
      </w:r>
      <w:r w:rsidR="00D13DD3">
        <w:rPr>
          <w:b/>
          <w:sz w:val="28"/>
          <w:szCs w:val="28"/>
        </w:rPr>
        <w:t>этапа</w:t>
      </w:r>
      <w:r w:rsidR="00C56DE8" w:rsidRPr="00C56DE8">
        <w:rPr>
          <w:b/>
          <w:sz w:val="28"/>
          <w:szCs w:val="28"/>
        </w:rPr>
        <w:t xml:space="preserve">  </w:t>
      </w:r>
    </w:p>
    <w:p w:rsidR="00730014" w:rsidRPr="00730014" w:rsidRDefault="00D13DD3" w:rsidP="00F25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0014" w:rsidRPr="00730014">
        <w:rPr>
          <w:b/>
          <w:sz w:val="28"/>
          <w:szCs w:val="28"/>
        </w:rPr>
        <w:t xml:space="preserve">Всероссийского  конкурса  детского рисунка по охране труда </w:t>
      </w:r>
    </w:p>
    <w:p w:rsidR="00E5204B" w:rsidRDefault="00730014" w:rsidP="00F25176">
      <w:pPr>
        <w:jc w:val="center"/>
        <w:rPr>
          <w:b/>
          <w:sz w:val="28"/>
          <w:szCs w:val="28"/>
        </w:rPr>
      </w:pPr>
      <w:r w:rsidRPr="00730014">
        <w:rPr>
          <w:b/>
          <w:sz w:val="28"/>
          <w:szCs w:val="28"/>
        </w:rPr>
        <w:t xml:space="preserve"> «ВЕРА, НАДЕЖДА, ЛЮБОВЬ»</w:t>
      </w:r>
      <w:r w:rsidR="008D3CB6">
        <w:rPr>
          <w:b/>
          <w:sz w:val="28"/>
          <w:szCs w:val="28"/>
        </w:rPr>
        <w:t xml:space="preserve"> </w:t>
      </w:r>
    </w:p>
    <w:p w:rsidR="00873E0D" w:rsidRPr="00C56DE8" w:rsidRDefault="00873E0D" w:rsidP="00406290">
      <w:pPr>
        <w:rPr>
          <w:b/>
          <w:sz w:val="28"/>
          <w:szCs w:val="28"/>
        </w:rPr>
      </w:pPr>
    </w:p>
    <w:p w:rsidR="00406290" w:rsidRDefault="00406290" w:rsidP="00406290">
      <w:pPr>
        <w:jc w:val="both"/>
        <w:rPr>
          <w:b/>
          <w:bCs/>
          <w:sz w:val="28"/>
          <w:szCs w:val="28"/>
        </w:rPr>
      </w:pPr>
      <w:r w:rsidRPr="00406290">
        <w:rPr>
          <w:sz w:val="28"/>
          <w:szCs w:val="28"/>
        </w:rPr>
        <w:tab/>
      </w:r>
      <w:r w:rsidR="00C56DE8">
        <w:rPr>
          <w:sz w:val="28"/>
          <w:szCs w:val="28"/>
        </w:rPr>
        <w:t>Для привлечения общественного внимания к вопросам сохранения жизни и здоровья работников в процессе трудовой деятельности, форми</w:t>
      </w:r>
      <w:r w:rsidR="00220B8C">
        <w:rPr>
          <w:sz w:val="28"/>
          <w:szCs w:val="28"/>
        </w:rPr>
        <w:t xml:space="preserve">рования </w:t>
      </w:r>
      <w:r w:rsidR="00C56DE8">
        <w:rPr>
          <w:sz w:val="28"/>
          <w:szCs w:val="28"/>
        </w:rPr>
        <w:t xml:space="preserve">                    </w:t>
      </w:r>
      <w:r w:rsidR="00220B8C">
        <w:rPr>
          <w:sz w:val="28"/>
          <w:szCs w:val="28"/>
        </w:rPr>
        <w:t xml:space="preserve">у </w:t>
      </w:r>
      <w:r w:rsidR="00C56DE8">
        <w:rPr>
          <w:sz w:val="28"/>
          <w:szCs w:val="28"/>
        </w:rPr>
        <w:t xml:space="preserve">подрастающего поколения </w:t>
      </w:r>
      <w:r w:rsidR="00220B8C">
        <w:rPr>
          <w:sz w:val="28"/>
          <w:szCs w:val="28"/>
        </w:rPr>
        <w:t xml:space="preserve">культуры </w:t>
      </w:r>
      <w:r w:rsidR="00C56DE8">
        <w:rPr>
          <w:sz w:val="28"/>
          <w:szCs w:val="28"/>
        </w:rPr>
        <w:t xml:space="preserve">безопасности и </w:t>
      </w:r>
      <w:r w:rsidR="00220B8C">
        <w:rPr>
          <w:sz w:val="28"/>
          <w:szCs w:val="28"/>
        </w:rPr>
        <w:t xml:space="preserve">внимательного отношения к </w:t>
      </w:r>
      <w:r w:rsidR="00C56DE8">
        <w:rPr>
          <w:sz w:val="28"/>
          <w:szCs w:val="28"/>
        </w:rPr>
        <w:t xml:space="preserve"> охране труда</w:t>
      </w:r>
      <w:r w:rsidR="007D33E7">
        <w:rPr>
          <w:sz w:val="28"/>
          <w:szCs w:val="28"/>
        </w:rPr>
        <w:t>,</w:t>
      </w:r>
      <w:r w:rsidR="00730014">
        <w:rPr>
          <w:sz w:val="28"/>
          <w:szCs w:val="28"/>
        </w:rPr>
        <w:t xml:space="preserve">  </w:t>
      </w:r>
      <w:r w:rsidR="00C56DE8">
        <w:rPr>
          <w:sz w:val="28"/>
          <w:szCs w:val="28"/>
        </w:rPr>
        <w:t xml:space="preserve"> </w:t>
      </w:r>
      <w:proofErr w:type="gramStart"/>
      <w:r w:rsidRPr="00406290">
        <w:rPr>
          <w:b/>
          <w:bCs/>
          <w:sz w:val="28"/>
          <w:szCs w:val="28"/>
        </w:rPr>
        <w:t>п</w:t>
      </w:r>
      <w:proofErr w:type="gramEnd"/>
      <w:r w:rsidRPr="00406290">
        <w:rPr>
          <w:b/>
          <w:bCs/>
          <w:sz w:val="28"/>
          <w:szCs w:val="28"/>
        </w:rPr>
        <w:t xml:space="preserve"> р и к а з ы в а ю:</w:t>
      </w:r>
    </w:p>
    <w:p w:rsidR="00541422" w:rsidRPr="00406290" w:rsidRDefault="00541422" w:rsidP="00406290">
      <w:pPr>
        <w:jc w:val="both"/>
        <w:rPr>
          <w:bCs/>
          <w:sz w:val="28"/>
          <w:szCs w:val="28"/>
        </w:rPr>
      </w:pPr>
    </w:p>
    <w:p w:rsidR="00426629" w:rsidRPr="00426629" w:rsidRDefault="00406290" w:rsidP="00482FF7">
      <w:pPr>
        <w:numPr>
          <w:ilvl w:val="0"/>
          <w:numId w:val="2"/>
        </w:numPr>
        <w:jc w:val="both"/>
        <w:rPr>
          <w:sz w:val="28"/>
          <w:szCs w:val="28"/>
        </w:rPr>
      </w:pPr>
      <w:r w:rsidRPr="00406290">
        <w:rPr>
          <w:color w:val="000000"/>
          <w:spacing w:val="2"/>
          <w:sz w:val="28"/>
          <w:szCs w:val="28"/>
        </w:rPr>
        <w:t>Пр</w:t>
      </w:r>
      <w:r w:rsidR="00E724CD">
        <w:rPr>
          <w:color w:val="000000"/>
          <w:spacing w:val="2"/>
          <w:sz w:val="28"/>
          <w:szCs w:val="28"/>
        </w:rPr>
        <w:t xml:space="preserve">овести </w:t>
      </w:r>
      <w:r w:rsidR="00730014">
        <w:rPr>
          <w:color w:val="000000"/>
          <w:spacing w:val="2"/>
          <w:sz w:val="28"/>
          <w:szCs w:val="28"/>
        </w:rPr>
        <w:t xml:space="preserve"> </w:t>
      </w:r>
      <w:r w:rsidR="00E724CD">
        <w:rPr>
          <w:color w:val="000000"/>
          <w:spacing w:val="2"/>
          <w:sz w:val="28"/>
          <w:szCs w:val="28"/>
        </w:rPr>
        <w:t>в</w:t>
      </w:r>
      <w:r w:rsidR="00730014">
        <w:rPr>
          <w:color w:val="000000"/>
          <w:spacing w:val="2"/>
          <w:sz w:val="28"/>
          <w:szCs w:val="28"/>
        </w:rPr>
        <w:t xml:space="preserve"> </w:t>
      </w:r>
      <w:r w:rsidR="00E724CD">
        <w:rPr>
          <w:color w:val="000000"/>
          <w:spacing w:val="2"/>
          <w:sz w:val="28"/>
          <w:szCs w:val="28"/>
        </w:rPr>
        <w:t xml:space="preserve"> период </w:t>
      </w:r>
      <w:r w:rsidR="00511A53">
        <w:rPr>
          <w:color w:val="000000"/>
          <w:spacing w:val="2"/>
          <w:sz w:val="28"/>
          <w:szCs w:val="28"/>
        </w:rPr>
        <w:t>19.02.2021</w:t>
      </w:r>
      <w:r w:rsidR="00730014">
        <w:rPr>
          <w:color w:val="000000"/>
          <w:spacing w:val="2"/>
          <w:sz w:val="28"/>
          <w:szCs w:val="28"/>
        </w:rPr>
        <w:t xml:space="preserve"> </w:t>
      </w:r>
      <w:r w:rsidR="00213AAA">
        <w:rPr>
          <w:color w:val="000000"/>
          <w:spacing w:val="2"/>
          <w:sz w:val="28"/>
          <w:szCs w:val="28"/>
        </w:rPr>
        <w:t xml:space="preserve"> по </w:t>
      </w:r>
      <w:r w:rsidR="00511A53">
        <w:rPr>
          <w:color w:val="000000"/>
          <w:spacing w:val="2"/>
          <w:sz w:val="28"/>
          <w:szCs w:val="28"/>
        </w:rPr>
        <w:t>23.03.2021</w:t>
      </w:r>
      <w:r w:rsidR="00730014">
        <w:rPr>
          <w:color w:val="000000"/>
          <w:spacing w:val="2"/>
          <w:sz w:val="28"/>
          <w:szCs w:val="28"/>
        </w:rPr>
        <w:t xml:space="preserve"> </w:t>
      </w:r>
      <w:r w:rsidR="005159A7" w:rsidRPr="005159A7">
        <w:rPr>
          <w:color w:val="000000"/>
          <w:spacing w:val="2"/>
          <w:sz w:val="28"/>
          <w:szCs w:val="28"/>
        </w:rPr>
        <w:t xml:space="preserve"> </w:t>
      </w:r>
      <w:r w:rsidR="00426629" w:rsidRPr="00426629">
        <w:rPr>
          <w:sz w:val="28"/>
          <w:szCs w:val="28"/>
        </w:rPr>
        <w:t>муниципальн</w:t>
      </w:r>
      <w:r w:rsidR="00426629">
        <w:rPr>
          <w:sz w:val="28"/>
          <w:szCs w:val="28"/>
        </w:rPr>
        <w:t>ый</w:t>
      </w:r>
      <w:r w:rsidR="00426629" w:rsidRPr="00426629">
        <w:rPr>
          <w:sz w:val="28"/>
          <w:szCs w:val="28"/>
        </w:rPr>
        <w:t xml:space="preserve"> </w:t>
      </w:r>
      <w:r w:rsidR="00730014">
        <w:rPr>
          <w:sz w:val="28"/>
          <w:szCs w:val="28"/>
        </w:rPr>
        <w:t xml:space="preserve"> </w:t>
      </w:r>
      <w:r w:rsidR="00426629" w:rsidRPr="00426629">
        <w:rPr>
          <w:sz w:val="28"/>
          <w:szCs w:val="28"/>
        </w:rPr>
        <w:t xml:space="preserve">этап </w:t>
      </w:r>
    </w:p>
    <w:p w:rsidR="00406290" w:rsidRPr="00225441" w:rsidRDefault="00730014" w:rsidP="007300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Всероссийского </w:t>
      </w:r>
      <w:r w:rsidR="00426629" w:rsidRPr="00426629">
        <w:rPr>
          <w:sz w:val="28"/>
          <w:szCs w:val="28"/>
        </w:rPr>
        <w:t xml:space="preserve">конкурса детского рисунка по охране труда </w:t>
      </w:r>
      <w:r w:rsidRPr="00730014">
        <w:rPr>
          <w:sz w:val="28"/>
          <w:szCs w:val="28"/>
        </w:rPr>
        <w:t xml:space="preserve">«ВЕРА, НАДЕЖДА, ЛЮБОВЬ» </w:t>
      </w:r>
      <w:r>
        <w:rPr>
          <w:color w:val="000000"/>
          <w:spacing w:val="2"/>
          <w:sz w:val="28"/>
          <w:szCs w:val="28"/>
        </w:rPr>
        <w:t xml:space="preserve"> </w:t>
      </w:r>
      <w:r w:rsidR="00CC2091">
        <w:rPr>
          <w:color w:val="000000"/>
          <w:spacing w:val="2"/>
          <w:sz w:val="28"/>
          <w:szCs w:val="28"/>
        </w:rPr>
        <w:t xml:space="preserve">(далее </w:t>
      </w:r>
      <w:r w:rsidR="004A524A">
        <w:rPr>
          <w:color w:val="000000"/>
          <w:spacing w:val="2"/>
          <w:sz w:val="28"/>
          <w:szCs w:val="28"/>
        </w:rPr>
        <w:t xml:space="preserve">- </w:t>
      </w:r>
      <w:r w:rsidR="00CC2091">
        <w:rPr>
          <w:color w:val="000000"/>
          <w:spacing w:val="2"/>
          <w:sz w:val="28"/>
          <w:szCs w:val="28"/>
        </w:rPr>
        <w:t>Конкурс)</w:t>
      </w:r>
      <w:r w:rsidR="003920E2">
        <w:rPr>
          <w:color w:val="000000"/>
          <w:spacing w:val="2"/>
          <w:sz w:val="28"/>
          <w:szCs w:val="28"/>
        </w:rPr>
        <w:t>.</w:t>
      </w:r>
    </w:p>
    <w:p w:rsidR="00F76DE2" w:rsidRPr="003D1FF6" w:rsidRDefault="00F76DE2" w:rsidP="00482FF7">
      <w:pPr>
        <w:pStyle w:val="a7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 w:rsidRPr="003D1FF6">
        <w:rPr>
          <w:bCs/>
          <w:sz w:val="28"/>
          <w:szCs w:val="28"/>
        </w:rPr>
        <w:t xml:space="preserve">Утвердить </w:t>
      </w:r>
      <w:r w:rsidR="00C56DE8">
        <w:rPr>
          <w:bCs/>
          <w:sz w:val="28"/>
          <w:szCs w:val="28"/>
        </w:rPr>
        <w:t>П</w:t>
      </w:r>
      <w:r w:rsidRPr="003D1FF6">
        <w:rPr>
          <w:bCs/>
          <w:sz w:val="28"/>
          <w:szCs w:val="28"/>
        </w:rPr>
        <w:t>оложение</w:t>
      </w:r>
      <w:r w:rsidR="000C005F" w:rsidRPr="003D1FF6">
        <w:rPr>
          <w:bCs/>
          <w:sz w:val="28"/>
          <w:szCs w:val="28"/>
        </w:rPr>
        <w:t>,</w:t>
      </w:r>
      <w:r w:rsidRPr="003D1FF6">
        <w:rPr>
          <w:bCs/>
          <w:sz w:val="28"/>
          <w:szCs w:val="28"/>
        </w:rPr>
        <w:t xml:space="preserve"> </w:t>
      </w:r>
      <w:r w:rsidR="000C005F" w:rsidRPr="003D1FF6">
        <w:rPr>
          <w:color w:val="000000"/>
          <w:spacing w:val="2"/>
          <w:sz w:val="28"/>
          <w:szCs w:val="28"/>
        </w:rPr>
        <w:t xml:space="preserve">состав оргкомитета, жюри </w:t>
      </w:r>
      <w:r w:rsidR="00426629" w:rsidRPr="003D1FF6">
        <w:rPr>
          <w:sz w:val="28"/>
          <w:szCs w:val="28"/>
        </w:rPr>
        <w:t>муниципальн</w:t>
      </w:r>
      <w:r w:rsidR="000C005F" w:rsidRPr="003D1FF6">
        <w:rPr>
          <w:sz w:val="28"/>
          <w:szCs w:val="28"/>
        </w:rPr>
        <w:t>ого</w:t>
      </w:r>
      <w:r w:rsidR="00426629" w:rsidRPr="003D1FF6">
        <w:rPr>
          <w:sz w:val="28"/>
          <w:szCs w:val="28"/>
        </w:rPr>
        <w:t xml:space="preserve"> этап</w:t>
      </w:r>
      <w:r w:rsidR="000C005F" w:rsidRPr="003D1FF6">
        <w:rPr>
          <w:sz w:val="28"/>
          <w:szCs w:val="28"/>
        </w:rPr>
        <w:t>а</w:t>
      </w:r>
      <w:r w:rsidR="00426629" w:rsidRPr="003D1FF6">
        <w:rPr>
          <w:sz w:val="28"/>
          <w:szCs w:val="28"/>
        </w:rPr>
        <w:t xml:space="preserve"> конкурса детского рисунка по охране труда  </w:t>
      </w:r>
      <w:r w:rsidR="00DC56A9" w:rsidRPr="003D1FF6">
        <w:rPr>
          <w:color w:val="000000"/>
          <w:spacing w:val="2"/>
          <w:sz w:val="28"/>
          <w:szCs w:val="28"/>
        </w:rPr>
        <w:t>(Приложения №№ 1, 2</w:t>
      </w:r>
      <w:r w:rsidR="001B6160" w:rsidRPr="003D1FF6">
        <w:rPr>
          <w:color w:val="000000"/>
          <w:spacing w:val="2"/>
          <w:sz w:val="28"/>
          <w:szCs w:val="28"/>
        </w:rPr>
        <w:t>, 3</w:t>
      </w:r>
      <w:r w:rsidRPr="003D1FF6">
        <w:rPr>
          <w:spacing w:val="2"/>
          <w:sz w:val="28"/>
          <w:szCs w:val="28"/>
        </w:rPr>
        <w:t>).</w:t>
      </w:r>
    </w:p>
    <w:p w:rsidR="00DF3D31" w:rsidRPr="00051CE1" w:rsidRDefault="00DF3D31" w:rsidP="00BC1980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51CE1">
        <w:rPr>
          <w:sz w:val="28"/>
          <w:szCs w:val="28"/>
        </w:rPr>
        <w:t>Отдел</w:t>
      </w:r>
      <w:r w:rsidR="00F716AA" w:rsidRPr="00051CE1">
        <w:rPr>
          <w:sz w:val="28"/>
          <w:szCs w:val="28"/>
        </w:rPr>
        <w:t>у</w:t>
      </w:r>
      <w:r w:rsidRPr="00051CE1">
        <w:rPr>
          <w:sz w:val="28"/>
          <w:szCs w:val="28"/>
        </w:rPr>
        <w:t xml:space="preserve"> </w:t>
      </w:r>
      <w:r w:rsidRPr="00051CE1">
        <w:rPr>
          <w:color w:val="000000"/>
          <w:spacing w:val="2"/>
          <w:sz w:val="28"/>
          <w:szCs w:val="28"/>
        </w:rPr>
        <w:t>содержания и текущего ремонта образовательных учреждений (</w:t>
      </w:r>
      <w:r w:rsidR="00213AAA" w:rsidRPr="00051CE1">
        <w:rPr>
          <w:color w:val="000000"/>
          <w:spacing w:val="2"/>
          <w:sz w:val="28"/>
          <w:szCs w:val="28"/>
        </w:rPr>
        <w:t>Бодрова М.В.</w:t>
      </w:r>
      <w:r w:rsidRPr="00051CE1">
        <w:rPr>
          <w:color w:val="000000"/>
          <w:spacing w:val="2"/>
          <w:sz w:val="28"/>
          <w:szCs w:val="28"/>
        </w:rPr>
        <w:t>)</w:t>
      </w:r>
      <w:r w:rsidR="00F716AA" w:rsidRPr="00051CE1">
        <w:rPr>
          <w:color w:val="000000"/>
          <w:spacing w:val="2"/>
          <w:sz w:val="28"/>
          <w:szCs w:val="28"/>
        </w:rPr>
        <w:t xml:space="preserve">, </w:t>
      </w:r>
      <w:r w:rsidR="003761AF" w:rsidRPr="00051CE1">
        <w:rPr>
          <w:color w:val="000000"/>
          <w:spacing w:val="2"/>
          <w:sz w:val="28"/>
          <w:szCs w:val="28"/>
        </w:rPr>
        <w:t xml:space="preserve">МБОУ </w:t>
      </w:r>
      <w:r w:rsidR="00051CE1" w:rsidRPr="00051CE1">
        <w:rPr>
          <w:color w:val="000000"/>
          <w:spacing w:val="2"/>
          <w:sz w:val="28"/>
          <w:szCs w:val="28"/>
        </w:rPr>
        <w:t xml:space="preserve">г. Мурманска СОШ № 34 </w:t>
      </w:r>
      <w:r w:rsidR="003761AF" w:rsidRPr="00051CE1">
        <w:rPr>
          <w:color w:val="000000"/>
          <w:spacing w:val="2"/>
          <w:sz w:val="28"/>
          <w:szCs w:val="28"/>
        </w:rPr>
        <w:t>(</w:t>
      </w:r>
      <w:r w:rsidR="00051CE1" w:rsidRPr="00051CE1">
        <w:rPr>
          <w:color w:val="000000"/>
          <w:spacing w:val="2"/>
          <w:sz w:val="28"/>
          <w:szCs w:val="28"/>
        </w:rPr>
        <w:t>Калинина Л.Л.</w:t>
      </w:r>
      <w:r w:rsidR="003761AF" w:rsidRPr="00051CE1">
        <w:rPr>
          <w:color w:val="000000"/>
          <w:spacing w:val="2"/>
          <w:sz w:val="28"/>
          <w:szCs w:val="28"/>
        </w:rPr>
        <w:t xml:space="preserve">) </w:t>
      </w:r>
      <w:r w:rsidRPr="00051CE1">
        <w:rPr>
          <w:sz w:val="28"/>
          <w:szCs w:val="28"/>
        </w:rPr>
        <w:t xml:space="preserve">организовать проведение </w:t>
      </w:r>
      <w:r w:rsidRPr="00051CE1">
        <w:rPr>
          <w:bCs/>
          <w:sz w:val="28"/>
          <w:szCs w:val="28"/>
        </w:rPr>
        <w:t>Конкурса</w:t>
      </w:r>
      <w:r w:rsidRPr="00051CE1">
        <w:rPr>
          <w:color w:val="000000"/>
          <w:spacing w:val="2"/>
          <w:sz w:val="28"/>
          <w:szCs w:val="28"/>
        </w:rPr>
        <w:t>.</w:t>
      </w:r>
    </w:p>
    <w:p w:rsidR="00A87F69" w:rsidRPr="00051CE1" w:rsidRDefault="003761AF" w:rsidP="00E25FC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51CE1">
        <w:rPr>
          <w:color w:val="000000"/>
          <w:spacing w:val="2"/>
          <w:sz w:val="28"/>
          <w:szCs w:val="28"/>
        </w:rPr>
        <w:t xml:space="preserve">МБОУ </w:t>
      </w:r>
      <w:r w:rsidR="00051CE1" w:rsidRPr="00051CE1">
        <w:rPr>
          <w:color w:val="000000"/>
          <w:spacing w:val="2"/>
          <w:sz w:val="28"/>
          <w:szCs w:val="28"/>
        </w:rPr>
        <w:t xml:space="preserve">г. Мурманска СОШ № 34 (Калинина Л.Л.) </w:t>
      </w:r>
      <w:r w:rsidR="00894575" w:rsidRPr="00051CE1">
        <w:rPr>
          <w:bCs/>
          <w:sz w:val="28"/>
          <w:szCs w:val="28"/>
        </w:rPr>
        <w:t>о</w:t>
      </w:r>
      <w:r w:rsidR="00A87F69" w:rsidRPr="00051CE1">
        <w:rPr>
          <w:bCs/>
          <w:sz w:val="28"/>
          <w:szCs w:val="28"/>
        </w:rPr>
        <w:t>беспечить условия для работы жюри</w:t>
      </w:r>
      <w:r w:rsidR="00661708" w:rsidRPr="00051CE1">
        <w:rPr>
          <w:bCs/>
          <w:sz w:val="28"/>
          <w:szCs w:val="28"/>
        </w:rPr>
        <w:t>.</w:t>
      </w:r>
    </w:p>
    <w:p w:rsidR="00F76DE2" w:rsidRPr="00225441" w:rsidRDefault="00F76DE2" w:rsidP="00482FF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образовательных учреждений:</w:t>
      </w:r>
    </w:p>
    <w:p w:rsidR="00F76DE2" w:rsidRPr="00406290" w:rsidRDefault="00446AEE" w:rsidP="00E25F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76DE2">
        <w:rPr>
          <w:bCs/>
          <w:sz w:val="28"/>
          <w:szCs w:val="28"/>
        </w:rPr>
        <w:t>.1. Довести настоящий приказ до сведения педагогов</w:t>
      </w:r>
      <w:r w:rsidR="00EC602B">
        <w:rPr>
          <w:bCs/>
          <w:sz w:val="28"/>
          <w:szCs w:val="28"/>
        </w:rPr>
        <w:t>, родителей</w:t>
      </w:r>
      <w:r w:rsidR="002A42FE">
        <w:rPr>
          <w:bCs/>
          <w:sz w:val="28"/>
          <w:szCs w:val="28"/>
        </w:rPr>
        <w:t>,</w:t>
      </w:r>
      <w:r w:rsidR="005254E8">
        <w:rPr>
          <w:bCs/>
          <w:sz w:val="28"/>
          <w:szCs w:val="28"/>
        </w:rPr>
        <w:t xml:space="preserve"> обучающихся</w:t>
      </w:r>
      <w:r w:rsidR="002A42FE">
        <w:rPr>
          <w:bCs/>
          <w:sz w:val="28"/>
          <w:szCs w:val="28"/>
        </w:rPr>
        <w:t xml:space="preserve"> (воспитанников)</w:t>
      </w:r>
      <w:r w:rsidR="00F76DE2">
        <w:rPr>
          <w:bCs/>
          <w:sz w:val="28"/>
          <w:szCs w:val="28"/>
        </w:rPr>
        <w:t xml:space="preserve">, создать условия для </w:t>
      </w:r>
      <w:r w:rsidR="00615A05">
        <w:rPr>
          <w:bCs/>
          <w:sz w:val="28"/>
          <w:szCs w:val="28"/>
        </w:rPr>
        <w:t xml:space="preserve">их </w:t>
      </w:r>
      <w:r w:rsidR="00F76DE2">
        <w:rPr>
          <w:bCs/>
          <w:sz w:val="28"/>
          <w:szCs w:val="28"/>
        </w:rPr>
        <w:t>участия в</w:t>
      </w:r>
      <w:r w:rsidR="00615A05">
        <w:rPr>
          <w:bCs/>
          <w:sz w:val="28"/>
          <w:szCs w:val="28"/>
        </w:rPr>
        <w:t xml:space="preserve"> Конкурсе</w:t>
      </w:r>
      <w:r w:rsidR="00F76DE2">
        <w:rPr>
          <w:color w:val="000000"/>
          <w:spacing w:val="2"/>
          <w:sz w:val="28"/>
          <w:szCs w:val="28"/>
        </w:rPr>
        <w:t>;</w:t>
      </w:r>
    </w:p>
    <w:p w:rsidR="00F76DE2" w:rsidRPr="00F76DE2" w:rsidRDefault="00446AEE" w:rsidP="00E25F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76DE2">
        <w:rPr>
          <w:bCs/>
          <w:sz w:val="28"/>
          <w:szCs w:val="28"/>
        </w:rPr>
        <w:t xml:space="preserve">.2. </w:t>
      </w:r>
      <w:r w:rsidR="00BD5A93">
        <w:rPr>
          <w:bCs/>
          <w:sz w:val="28"/>
          <w:szCs w:val="28"/>
        </w:rPr>
        <w:t>Н</w:t>
      </w:r>
      <w:r w:rsidR="00A5599B">
        <w:rPr>
          <w:bCs/>
          <w:sz w:val="28"/>
          <w:szCs w:val="28"/>
        </w:rPr>
        <w:t xml:space="preserve">аправить в срок до </w:t>
      </w:r>
      <w:r w:rsidR="00E25FCE">
        <w:rPr>
          <w:bCs/>
          <w:sz w:val="28"/>
          <w:szCs w:val="28"/>
        </w:rPr>
        <w:t>1</w:t>
      </w:r>
      <w:r w:rsidR="00D3379C">
        <w:rPr>
          <w:bCs/>
          <w:sz w:val="28"/>
          <w:szCs w:val="28"/>
        </w:rPr>
        <w:t>6</w:t>
      </w:r>
      <w:r w:rsidR="00DF3D31">
        <w:rPr>
          <w:bCs/>
          <w:sz w:val="28"/>
          <w:szCs w:val="28"/>
        </w:rPr>
        <w:t>.0</w:t>
      </w:r>
      <w:r w:rsidR="00E25FCE">
        <w:rPr>
          <w:bCs/>
          <w:sz w:val="28"/>
          <w:szCs w:val="28"/>
        </w:rPr>
        <w:t>3</w:t>
      </w:r>
      <w:r w:rsidR="00BD5A93" w:rsidRPr="00297DF5">
        <w:rPr>
          <w:bCs/>
          <w:sz w:val="28"/>
          <w:szCs w:val="28"/>
        </w:rPr>
        <w:t>.</w:t>
      </w:r>
      <w:r w:rsidR="00511A53">
        <w:rPr>
          <w:bCs/>
          <w:sz w:val="28"/>
          <w:szCs w:val="28"/>
        </w:rPr>
        <w:t>2021</w:t>
      </w:r>
      <w:r w:rsidR="00BD5A93">
        <w:rPr>
          <w:bCs/>
          <w:sz w:val="28"/>
          <w:szCs w:val="28"/>
        </w:rPr>
        <w:t xml:space="preserve"> </w:t>
      </w:r>
      <w:r w:rsidR="003C5F4C">
        <w:rPr>
          <w:bCs/>
          <w:sz w:val="28"/>
          <w:szCs w:val="28"/>
        </w:rPr>
        <w:t xml:space="preserve">конкурсные материалы </w:t>
      </w:r>
      <w:r w:rsidR="007D319C">
        <w:rPr>
          <w:bCs/>
          <w:sz w:val="28"/>
          <w:szCs w:val="28"/>
        </w:rPr>
        <w:t xml:space="preserve">в </w:t>
      </w:r>
      <w:r w:rsidR="003761AF">
        <w:rPr>
          <w:bCs/>
          <w:sz w:val="28"/>
          <w:szCs w:val="28"/>
        </w:rPr>
        <w:t xml:space="preserve"> </w:t>
      </w:r>
      <w:r w:rsidR="003761AF">
        <w:rPr>
          <w:color w:val="000000"/>
          <w:spacing w:val="2"/>
          <w:sz w:val="28"/>
          <w:szCs w:val="28"/>
        </w:rPr>
        <w:t xml:space="preserve">МБОУ </w:t>
      </w:r>
      <w:r w:rsidR="00D3379C">
        <w:rPr>
          <w:color w:val="000000"/>
          <w:spacing w:val="2"/>
          <w:sz w:val="28"/>
          <w:szCs w:val="28"/>
        </w:rPr>
        <w:t xml:space="preserve">                  </w:t>
      </w:r>
      <w:r w:rsidR="00D3379C" w:rsidRPr="00051CE1">
        <w:rPr>
          <w:color w:val="000000"/>
          <w:spacing w:val="2"/>
          <w:sz w:val="28"/>
          <w:szCs w:val="28"/>
        </w:rPr>
        <w:t xml:space="preserve">г. Мурманска СОШ № 34 </w:t>
      </w:r>
      <w:r w:rsidR="003761AF">
        <w:rPr>
          <w:color w:val="000000"/>
          <w:spacing w:val="2"/>
          <w:sz w:val="28"/>
          <w:szCs w:val="28"/>
        </w:rPr>
        <w:t xml:space="preserve">(ул. </w:t>
      </w:r>
      <w:r w:rsidR="00D3379C">
        <w:rPr>
          <w:color w:val="000000"/>
          <w:spacing w:val="2"/>
          <w:sz w:val="28"/>
          <w:szCs w:val="28"/>
        </w:rPr>
        <w:t>К. Либкнехта</w:t>
      </w:r>
      <w:r w:rsidR="00F40150">
        <w:rPr>
          <w:color w:val="000000"/>
          <w:spacing w:val="2"/>
          <w:sz w:val="28"/>
          <w:szCs w:val="28"/>
        </w:rPr>
        <w:t>, д. 18А</w:t>
      </w:r>
      <w:r w:rsidR="003761AF">
        <w:rPr>
          <w:color w:val="000000"/>
          <w:spacing w:val="2"/>
          <w:sz w:val="28"/>
          <w:szCs w:val="28"/>
        </w:rPr>
        <w:t>)</w:t>
      </w:r>
      <w:r w:rsidR="003C5F4C">
        <w:rPr>
          <w:bCs/>
          <w:sz w:val="28"/>
          <w:szCs w:val="28"/>
        </w:rPr>
        <w:t>.</w:t>
      </w:r>
    </w:p>
    <w:p w:rsidR="002531AF" w:rsidRPr="00864FC5" w:rsidRDefault="00197757" w:rsidP="00482FF7">
      <w:pPr>
        <w:numPr>
          <w:ilvl w:val="0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64FC5">
        <w:rPr>
          <w:bCs/>
          <w:sz w:val="28"/>
          <w:szCs w:val="28"/>
        </w:rPr>
        <w:t xml:space="preserve">Контроль исполнения настоящего приказа возложить на </w:t>
      </w:r>
      <w:r w:rsidR="00E1371B" w:rsidRPr="00864FC5">
        <w:rPr>
          <w:bCs/>
          <w:sz w:val="28"/>
          <w:szCs w:val="28"/>
        </w:rPr>
        <w:t>начальника отдела содержания и текущего ремонта комитета по образования администрации города Мурманска М.В. Бодрову</w:t>
      </w:r>
      <w:r w:rsidR="00350E55">
        <w:rPr>
          <w:bCs/>
          <w:sz w:val="28"/>
          <w:szCs w:val="28"/>
        </w:rPr>
        <w:t>.</w:t>
      </w:r>
      <w:r w:rsidR="00C66F50" w:rsidRPr="00864FC5">
        <w:rPr>
          <w:bCs/>
          <w:sz w:val="28"/>
          <w:szCs w:val="28"/>
        </w:rPr>
        <w:t xml:space="preserve"> </w:t>
      </w:r>
    </w:p>
    <w:p w:rsidR="00C23158" w:rsidRDefault="00C23158" w:rsidP="00C23158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C66F50" w:rsidRDefault="00C66F50" w:rsidP="00C23158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3761AF" w:rsidRPr="00C23158" w:rsidRDefault="003761AF" w:rsidP="00C23158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350E55" w:rsidRDefault="00633A67" w:rsidP="00C231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</w:p>
    <w:p w:rsidR="00C23158" w:rsidRDefault="00633A67" w:rsidP="00C231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23158" w:rsidRPr="00C2315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C23158" w:rsidRPr="00C23158">
        <w:rPr>
          <w:b/>
          <w:sz w:val="28"/>
          <w:szCs w:val="28"/>
        </w:rPr>
        <w:t xml:space="preserve"> комитета</w:t>
      </w:r>
      <w:r w:rsidR="00350E55">
        <w:rPr>
          <w:b/>
          <w:sz w:val="28"/>
          <w:szCs w:val="28"/>
        </w:rPr>
        <w:tab/>
        <w:t xml:space="preserve"> </w:t>
      </w:r>
      <w:r w:rsidR="00350E55">
        <w:rPr>
          <w:b/>
          <w:sz w:val="28"/>
          <w:szCs w:val="28"/>
        </w:rPr>
        <w:tab/>
        <w:t xml:space="preserve">                  </w:t>
      </w:r>
      <w:r w:rsidR="00C23158" w:rsidRPr="00C2315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Н</w:t>
      </w:r>
      <w:r w:rsidR="00C23158" w:rsidRPr="00C231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="00C23158" w:rsidRPr="00C2315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Кочнева</w:t>
      </w:r>
    </w:p>
    <w:p w:rsidR="00C66F50" w:rsidRDefault="00C66F50" w:rsidP="00C23158">
      <w:pPr>
        <w:jc w:val="both"/>
        <w:rPr>
          <w:sz w:val="28"/>
          <w:szCs w:val="28"/>
        </w:rPr>
      </w:pPr>
    </w:p>
    <w:p w:rsidR="003761AF" w:rsidRDefault="003761AF" w:rsidP="00C23158">
      <w:pPr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8"/>
      </w:tblGrid>
      <w:tr w:rsidR="00E604D0" w:rsidRPr="00CE046C" w:rsidTr="00DF3D31">
        <w:tc>
          <w:tcPr>
            <w:tcW w:w="4218" w:type="dxa"/>
          </w:tcPr>
          <w:p w:rsidR="00350E55" w:rsidRDefault="00350E55" w:rsidP="0048513F">
            <w:pPr>
              <w:rPr>
                <w:sz w:val="28"/>
                <w:szCs w:val="28"/>
              </w:rPr>
            </w:pPr>
          </w:p>
          <w:p w:rsidR="00E604D0" w:rsidRPr="00CE046C" w:rsidRDefault="0048513F" w:rsidP="004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9D015D">
              <w:rPr>
                <w:sz w:val="28"/>
                <w:szCs w:val="28"/>
              </w:rPr>
              <w:t xml:space="preserve"> </w:t>
            </w:r>
            <w:r w:rsidR="00AB29C9" w:rsidRPr="00CE046C">
              <w:rPr>
                <w:sz w:val="28"/>
                <w:szCs w:val="28"/>
              </w:rPr>
              <w:t>Приложение № 1</w:t>
            </w:r>
          </w:p>
          <w:p w:rsidR="00337D15" w:rsidRPr="00CE046C" w:rsidRDefault="00F40150" w:rsidP="002969E1">
            <w:pPr>
              <w:jc w:val="right"/>
              <w:rPr>
                <w:sz w:val="28"/>
                <w:szCs w:val="28"/>
              </w:rPr>
            </w:pPr>
            <w:r w:rsidRPr="00CE046C">
              <w:rPr>
                <w:sz w:val="28"/>
                <w:szCs w:val="28"/>
              </w:rPr>
              <w:t>к приказу</w:t>
            </w:r>
            <w:r w:rsidR="00AF66C2">
              <w:rPr>
                <w:sz w:val="28"/>
                <w:szCs w:val="28"/>
              </w:rPr>
              <w:t xml:space="preserve">  </w:t>
            </w:r>
            <w:proofErr w:type="gramStart"/>
            <w:r w:rsidR="001E463F" w:rsidRPr="001E463F">
              <w:rPr>
                <w:sz w:val="28"/>
                <w:szCs w:val="28"/>
              </w:rPr>
              <w:t>от</w:t>
            </w:r>
            <w:proofErr w:type="gramEnd"/>
            <w:r w:rsidR="001E463F" w:rsidRPr="001E463F">
              <w:rPr>
                <w:sz w:val="28"/>
                <w:szCs w:val="28"/>
              </w:rPr>
              <w:t xml:space="preserve"> </w:t>
            </w:r>
            <w:r w:rsidR="002969E1">
              <w:rPr>
                <w:sz w:val="28"/>
                <w:szCs w:val="28"/>
                <w:u w:val="single"/>
              </w:rPr>
              <w:t>________</w:t>
            </w:r>
            <w:r w:rsidR="008E5469">
              <w:rPr>
                <w:sz w:val="28"/>
                <w:szCs w:val="28"/>
              </w:rPr>
              <w:t xml:space="preserve"> </w:t>
            </w:r>
            <w:r w:rsidR="001E463F">
              <w:rPr>
                <w:sz w:val="28"/>
                <w:szCs w:val="28"/>
              </w:rPr>
              <w:t xml:space="preserve"> </w:t>
            </w:r>
            <w:r w:rsidR="003D5B56" w:rsidRPr="00CE046C">
              <w:rPr>
                <w:sz w:val="28"/>
                <w:szCs w:val="28"/>
              </w:rPr>
              <w:t xml:space="preserve">№ </w:t>
            </w:r>
            <w:r w:rsidR="002969E1">
              <w:rPr>
                <w:sz w:val="28"/>
                <w:szCs w:val="28"/>
                <w:u w:val="single"/>
              </w:rPr>
              <w:t>____</w:t>
            </w:r>
            <w:r w:rsidR="00337D15" w:rsidRPr="00CE046C">
              <w:rPr>
                <w:sz w:val="28"/>
                <w:szCs w:val="28"/>
              </w:rPr>
              <w:t xml:space="preserve"> </w:t>
            </w:r>
          </w:p>
        </w:tc>
      </w:tr>
    </w:tbl>
    <w:p w:rsidR="00E604D0" w:rsidRPr="006D5491" w:rsidRDefault="00E604D0" w:rsidP="00AF66C2">
      <w:pPr>
        <w:jc w:val="right"/>
        <w:rPr>
          <w:sz w:val="28"/>
          <w:szCs w:val="28"/>
        </w:rPr>
      </w:pPr>
    </w:p>
    <w:p w:rsidR="00E604D0" w:rsidRPr="006D5491" w:rsidRDefault="00E604D0" w:rsidP="00337D15">
      <w:pPr>
        <w:rPr>
          <w:sz w:val="28"/>
          <w:szCs w:val="28"/>
        </w:rPr>
      </w:pPr>
    </w:p>
    <w:p w:rsidR="00337D15" w:rsidRPr="006D5491" w:rsidRDefault="00337D15" w:rsidP="00337D15">
      <w:pPr>
        <w:jc w:val="center"/>
        <w:rPr>
          <w:b/>
          <w:sz w:val="32"/>
          <w:szCs w:val="32"/>
        </w:rPr>
      </w:pPr>
      <w:r w:rsidRPr="006D5491">
        <w:rPr>
          <w:b/>
          <w:sz w:val="32"/>
          <w:szCs w:val="32"/>
        </w:rPr>
        <w:t>ПОЛОЖЕНИЕ</w:t>
      </w:r>
    </w:p>
    <w:p w:rsidR="00C66F50" w:rsidRPr="00C66F50" w:rsidRDefault="009A4C36" w:rsidP="00C66F50">
      <w:pPr>
        <w:jc w:val="center"/>
        <w:rPr>
          <w:b/>
          <w:sz w:val="28"/>
          <w:szCs w:val="28"/>
        </w:rPr>
      </w:pPr>
      <w:r w:rsidRPr="00C66F50">
        <w:rPr>
          <w:b/>
          <w:sz w:val="28"/>
          <w:szCs w:val="28"/>
        </w:rPr>
        <w:t xml:space="preserve">о проведении </w:t>
      </w:r>
      <w:r w:rsidR="00426629" w:rsidRPr="00C66F50">
        <w:rPr>
          <w:b/>
          <w:sz w:val="28"/>
          <w:szCs w:val="28"/>
        </w:rPr>
        <w:t xml:space="preserve"> муниципально</w:t>
      </w:r>
      <w:r w:rsidRPr="00C66F50">
        <w:rPr>
          <w:b/>
          <w:sz w:val="28"/>
          <w:szCs w:val="28"/>
        </w:rPr>
        <w:t>го</w:t>
      </w:r>
      <w:r w:rsidR="00426629" w:rsidRPr="00C66F50">
        <w:rPr>
          <w:b/>
          <w:sz w:val="28"/>
          <w:szCs w:val="28"/>
        </w:rPr>
        <w:t xml:space="preserve">  этап</w:t>
      </w:r>
      <w:r w:rsidRPr="00C66F50">
        <w:rPr>
          <w:b/>
          <w:sz w:val="28"/>
          <w:szCs w:val="28"/>
        </w:rPr>
        <w:t>а</w:t>
      </w:r>
      <w:r w:rsidR="00426629" w:rsidRPr="00C66F50">
        <w:rPr>
          <w:b/>
          <w:sz w:val="28"/>
          <w:szCs w:val="28"/>
        </w:rPr>
        <w:t xml:space="preserve">  </w:t>
      </w:r>
    </w:p>
    <w:p w:rsidR="00C66F50" w:rsidRPr="00C66F50" w:rsidRDefault="00C66F50" w:rsidP="00C66F50">
      <w:pPr>
        <w:jc w:val="center"/>
        <w:rPr>
          <w:b/>
          <w:sz w:val="28"/>
          <w:szCs w:val="28"/>
        </w:rPr>
      </w:pPr>
      <w:r w:rsidRPr="00C66F50">
        <w:rPr>
          <w:b/>
          <w:sz w:val="28"/>
          <w:szCs w:val="28"/>
        </w:rPr>
        <w:t xml:space="preserve">Всероссийского  конкурса  детского рисунка по охране труда </w:t>
      </w:r>
    </w:p>
    <w:p w:rsidR="00C66F50" w:rsidRPr="00C66F50" w:rsidRDefault="00C66F50" w:rsidP="00C66F50">
      <w:pPr>
        <w:jc w:val="center"/>
        <w:rPr>
          <w:b/>
          <w:sz w:val="28"/>
          <w:szCs w:val="28"/>
        </w:rPr>
      </w:pPr>
      <w:r w:rsidRPr="00C66F50">
        <w:rPr>
          <w:b/>
          <w:sz w:val="28"/>
          <w:szCs w:val="28"/>
        </w:rPr>
        <w:t xml:space="preserve"> «ВЕРА, НАДЕЖДА, ЛЮБОВЬ» </w:t>
      </w:r>
    </w:p>
    <w:p w:rsidR="009A4C36" w:rsidRDefault="00426629" w:rsidP="00C66F50">
      <w:pPr>
        <w:jc w:val="center"/>
        <w:rPr>
          <w:sz w:val="28"/>
          <w:szCs w:val="28"/>
        </w:rPr>
      </w:pPr>
      <w:r w:rsidRPr="00426629">
        <w:rPr>
          <w:sz w:val="28"/>
          <w:szCs w:val="28"/>
        </w:rPr>
        <w:t xml:space="preserve"> </w:t>
      </w:r>
    </w:p>
    <w:p w:rsidR="005A095E" w:rsidRPr="00213810" w:rsidRDefault="005A095E" w:rsidP="00482FF7">
      <w:pPr>
        <w:pStyle w:val="a7"/>
        <w:numPr>
          <w:ilvl w:val="0"/>
          <w:numId w:val="3"/>
        </w:numPr>
        <w:tabs>
          <w:tab w:val="left" w:pos="2694"/>
          <w:tab w:val="left" w:pos="3119"/>
          <w:tab w:val="left" w:pos="3686"/>
        </w:tabs>
        <w:ind w:right="46"/>
        <w:rPr>
          <w:b/>
          <w:sz w:val="28"/>
          <w:szCs w:val="28"/>
        </w:rPr>
      </w:pPr>
      <w:r w:rsidRPr="00213810">
        <w:rPr>
          <w:b/>
          <w:sz w:val="28"/>
          <w:szCs w:val="28"/>
        </w:rPr>
        <w:t>Общие положения</w:t>
      </w:r>
    </w:p>
    <w:p w:rsidR="005A095E" w:rsidRDefault="00213810" w:rsidP="00B559C4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1.1. </w:t>
      </w:r>
      <w:r w:rsidR="001A61EC">
        <w:rPr>
          <w:rFonts w:eastAsia="MS Mincho"/>
          <w:sz w:val="28"/>
          <w:szCs w:val="28"/>
          <w:lang w:eastAsia="ja-JP"/>
        </w:rPr>
        <w:t>М</w:t>
      </w:r>
      <w:r w:rsidR="00C66F50" w:rsidRPr="00426629">
        <w:rPr>
          <w:sz w:val="28"/>
          <w:szCs w:val="28"/>
        </w:rPr>
        <w:t>униципальн</w:t>
      </w:r>
      <w:r w:rsidR="00C66F50">
        <w:rPr>
          <w:sz w:val="28"/>
          <w:szCs w:val="28"/>
        </w:rPr>
        <w:t>ый</w:t>
      </w:r>
      <w:r w:rsidR="00C66F50" w:rsidRPr="00426629">
        <w:rPr>
          <w:sz w:val="28"/>
          <w:szCs w:val="28"/>
        </w:rPr>
        <w:t xml:space="preserve"> </w:t>
      </w:r>
      <w:r w:rsidR="00C66F50">
        <w:rPr>
          <w:sz w:val="28"/>
          <w:szCs w:val="28"/>
        </w:rPr>
        <w:t xml:space="preserve"> </w:t>
      </w:r>
      <w:r w:rsidR="00C66F50" w:rsidRPr="00426629">
        <w:rPr>
          <w:sz w:val="28"/>
          <w:szCs w:val="28"/>
        </w:rPr>
        <w:t xml:space="preserve">этап </w:t>
      </w:r>
      <w:r w:rsidR="00C66F50">
        <w:rPr>
          <w:sz w:val="28"/>
          <w:szCs w:val="28"/>
        </w:rPr>
        <w:t xml:space="preserve">Всероссийского </w:t>
      </w:r>
      <w:r w:rsidR="00C66F50" w:rsidRPr="00426629">
        <w:rPr>
          <w:sz w:val="28"/>
          <w:szCs w:val="28"/>
        </w:rPr>
        <w:t xml:space="preserve">конкурса детского рисунка по охране труда </w:t>
      </w:r>
      <w:r w:rsidR="00C66F50" w:rsidRPr="00730014">
        <w:rPr>
          <w:sz w:val="28"/>
          <w:szCs w:val="28"/>
        </w:rPr>
        <w:t xml:space="preserve">«ВЕРА, НАДЕЖДА, ЛЮБОВЬ» </w:t>
      </w:r>
      <w:r w:rsidR="00C66F50">
        <w:rPr>
          <w:color w:val="000000"/>
          <w:spacing w:val="2"/>
          <w:sz w:val="28"/>
          <w:szCs w:val="28"/>
        </w:rPr>
        <w:t xml:space="preserve"> (</w:t>
      </w:r>
      <w:bookmarkStart w:id="0" w:name="_GoBack"/>
      <w:r w:rsidR="00C66F50">
        <w:rPr>
          <w:color w:val="000000"/>
          <w:spacing w:val="2"/>
          <w:sz w:val="28"/>
          <w:szCs w:val="28"/>
        </w:rPr>
        <w:t>далее - Конкурс</w:t>
      </w:r>
      <w:bookmarkEnd w:id="0"/>
      <w:r w:rsidR="00C66F50">
        <w:rPr>
          <w:color w:val="000000"/>
          <w:spacing w:val="2"/>
          <w:sz w:val="28"/>
          <w:szCs w:val="28"/>
        </w:rPr>
        <w:t>)</w:t>
      </w:r>
      <w:r w:rsidR="001A61EC">
        <w:rPr>
          <w:color w:val="000000"/>
          <w:spacing w:val="2"/>
          <w:sz w:val="28"/>
          <w:szCs w:val="28"/>
        </w:rPr>
        <w:t xml:space="preserve"> </w:t>
      </w:r>
      <w:r w:rsidR="005A095E" w:rsidRPr="004C651A">
        <w:rPr>
          <w:sz w:val="28"/>
          <w:szCs w:val="28"/>
        </w:rPr>
        <w:t xml:space="preserve">проводится </w:t>
      </w:r>
      <w:r w:rsidR="0059260B">
        <w:rPr>
          <w:sz w:val="28"/>
          <w:szCs w:val="28"/>
        </w:rPr>
        <w:t>комитетом по образованию администрации города Мурманска,</w:t>
      </w:r>
      <w:r w:rsidR="00CA4AE1" w:rsidRPr="00CA4AE1">
        <w:rPr>
          <w:color w:val="000000"/>
          <w:spacing w:val="2"/>
          <w:sz w:val="28"/>
          <w:szCs w:val="28"/>
        </w:rPr>
        <w:t xml:space="preserve"> </w:t>
      </w:r>
      <w:r w:rsidR="00546B44">
        <w:rPr>
          <w:color w:val="000000"/>
          <w:spacing w:val="2"/>
          <w:sz w:val="28"/>
          <w:szCs w:val="28"/>
        </w:rPr>
        <w:t>Мурманской областной организаци</w:t>
      </w:r>
      <w:r w:rsidR="0040416E">
        <w:rPr>
          <w:color w:val="000000"/>
          <w:spacing w:val="2"/>
          <w:sz w:val="28"/>
          <w:szCs w:val="28"/>
        </w:rPr>
        <w:t>ей</w:t>
      </w:r>
      <w:r w:rsidR="00546B44">
        <w:rPr>
          <w:color w:val="000000"/>
          <w:spacing w:val="2"/>
          <w:sz w:val="28"/>
          <w:szCs w:val="28"/>
        </w:rPr>
        <w:t xml:space="preserve"> Профсоюза работников народного образования </w:t>
      </w:r>
      <w:r w:rsidR="0040416E">
        <w:rPr>
          <w:color w:val="000000"/>
          <w:spacing w:val="2"/>
          <w:sz w:val="28"/>
          <w:szCs w:val="28"/>
        </w:rPr>
        <w:t xml:space="preserve">               </w:t>
      </w:r>
      <w:r w:rsidR="00546B44">
        <w:rPr>
          <w:color w:val="000000"/>
          <w:spacing w:val="2"/>
          <w:sz w:val="28"/>
          <w:szCs w:val="28"/>
        </w:rPr>
        <w:t xml:space="preserve">и науки РФ, </w:t>
      </w:r>
      <w:r w:rsidR="008E334E" w:rsidRPr="00051CE1">
        <w:rPr>
          <w:color w:val="000000"/>
          <w:spacing w:val="2"/>
          <w:sz w:val="28"/>
          <w:szCs w:val="28"/>
        </w:rPr>
        <w:t xml:space="preserve">МБОУ г. Мурманска СОШ № 34 </w:t>
      </w:r>
      <w:r w:rsidR="00CA4AE1">
        <w:rPr>
          <w:color w:val="000000"/>
          <w:spacing w:val="2"/>
          <w:sz w:val="28"/>
          <w:szCs w:val="28"/>
        </w:rPr>
        <w:t xml:space="preserve"> </w:t>
      </w:r>
      <w:r w:rsidR="005A095E" w:rsidRPr="004C651A">
        <w:rPr>
          <w:sz w:val="28"/>
          <w:szCs w:val="28"/>
        </w:rPr>
        <w:t>(далее –</w:t>
      </w:r>
      <w:r w:rsidR="00BD422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 Конкурса</w:t>
      </w:r>
      <w:r w:rsidR="005A095E" w:rsidRPr="004C651A">
        <w:rPr>
          <w:sz w:val="28"/>
          <w:szCs w:val="28"/>
        </w:rPr>
        <w:t>)</w:t>
      </w:r>
      <w:r w:rsidR="006A0E63">
        <w:rPr>
          <w:sz w:val="28"/>
          <w:szCs w:val="28"/>
        </w:rPr>
        <w:t>.</w:t>
      </w:r>
    </w:p>
    <w:p w:rsidR="00213810" w:rsidRDefault="00213810" w:rsidP="00B559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с целью формирования у подрастающего поколения культуры безопасности, внимательного отношения к  охране труда, сохранению жизни и здоровья в период образовательной и трудовой деятельности.</w:t>
      </w:r>
    </w:p>
    <w:p w:rsidR="00213810" w:rsidRPr="005C4E07" w:rsidRDefault="00213810" w:rsidP="00B559C4">
      <w:pPr>
        <w:pStyle w:val="ab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C4E07">
        <w:rPr>
          <w:color w:val="000000"/>
          <w:sz w:val="28"/>
          <w:szCs w:val="28"/>
        </w:rPr>
        <w:t xml:space="preserve">Задачи Конкурса: </w:t>
      </w:r>
    </w:p>
    <w:p w:rsidR="00213810" w:rsidRPr="005C4E07" w:rsidRDefault="00213810" w:rsidP="00B559C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4E07">
        <w:rPr>
          <w:color w:val="000000"/>
          <w:sz w:val="28"/>
          <w:szCs w:val="28"/>
        </w:rPr>
        <w:t>-</w:t>
      </w:r>
      <w:r w:rsidRPr="00CE193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42086">
        <w:rPr>
          <w:sz w:val="28"/>
          <w:szCs w:val="28"/>
        </w:rPr>
        <w:t>пособствовать формированию у детей интереса и готовности  соблюдать</w:t>
      </w:r>
      <w:r>
        <w:rPr>
          <w:sz w:val="28"/>
          <w:szCs w:val="28"/>
        </w:rPr>
        <w:t xml:space="preserve"> требования безопасности, охраны труда</w:t>
      </w:r>
      <w:r w:rsidRPr="005C4E07">
        <w:rPr>
          <w:color w:val="000000"/>
          <w:sz w:val="28"/>
          <w:szCs w:val="28"/>
        </w:rPr>
        <w:t xml:space="preserve">; </w:t>
      </w:r>
    </w:p>
    <w:p w:rsidR="00213810" w:rsidRDefault="00213810" w:rsidP="00B559C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4E0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042086">
        <w:rPr>
          <w:sz w:val="28"/>
          <w:szCs w:val="28"/>
        </w:rPr>
        <w:t>пособствовать развитию у детей</w:t>
      </w:r>
      <w:r>
        <w:rPr>
          <w:sz w:val="28"/>
          <w:szCs w:val="28"/>
        </w:rPr>
        <w:t xml:space="preserve"> творческих способностей</w:t>
      </w:r>
      <w:r w:rsidRPr="005C4E07">
        <w:rPr>
          <w:color w:val="000000"/>
          <w:sz w:val="28"/>
          <w:szCs w:val="28"/>
        </w:rPr>
        <w:t xml:space="preserve">; </w:t>
      </w:r>
    </w:p>
    <w:p w:rsidR="00213810" w:rsidRDefault="00213810" w:rsidP="00B559C4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осуществлять </w:t>
      </w:r>
      <w:r>
        <w:rPr>
          <w:sz w:val="28"/>
          <w:szCs w:val="28"/>
        </w:rPr>
        <w:t>поддержка талантливых детей в области изобразительного искусства.</w:t>
      </w:r>
    </w:p>
    <w:p w:rsidR="00F24D57" w:rsidRDefault="00A9437C" w:rsidP="00B559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E2E">
        <w:rPr>
          <w:sz w:val="28"/>
          <w:szCs w:val="28"/>
        </w:rPr>
        <w:t>4</w:t>
      </w:r>
      <w:r w:rsidR="00213810">
        <w:rPr>
          <w:sz w:val="28"/>
          <w:szCs w:val="28"/>
        </w:rPr>
        <w:t xml:space="preserve">.  </w:t>
      </w:r>
      <w:r w:rsidR="00F24D57">
        <w:rPr>
          <w:sz w:val="28"/>
          <w:szCs w:val="28"/>
        </w:rPr>
        <w:t xml:space="preserve">Конкурс проводится в </w:t>
      </w:r>
      <w:r w:rsidR="002174E4">
        <w:rPr>
          <w:sz w:val="28"/>
          <w:szCs w:val="28"/>
        </w:rPr>
        <w:t>трех</w:t>
      </w:r>
      <w:r w:rsidR="00F24D57">
        <w:rPr>
          <w:sz w:val="28"/>
          <w:szCs w:val="28"/>
        </w:rPr>
        <w:t xml:space="preserve"> номинациях:</w:t>
      </w:r>
    </w:p>
    <w:p w:rsidR="00AF1E2E" w:rsidRDefault="00F24D57" w:rsidP="00B55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«Безопасный труд глазами детей», - рисунки </w:t>
      </w:r>
      <w:r w:rsidR="00FF408B">
        <w:rPr>
          <w:sz w:val="28"/>
          <w:szCs w:val="28"/>
        </w:rPr>
        <w:t>обучающихся (</w:t>
      </w:r>
      <w:r>
        <w:rPr>
          <w:sz w:val="28"/>
          <w:szCs w:val="28"/>
        </w:rPr>
        <w:t>детей работников организаций и предприятий различных сфер деятельности</w:t>
      </w:r>
      <w:r w:rsidR="00FF408B">
        <w:rPr>
          <w:sz w:val="28"/>
          <w:szCs w:val="28"/>
        </w:rPr>
        <w:t>)</w:t>
      </w:r>
      <w:r w:rsidR="00AF1E2E">
        <w:rPr>
          <w:sz w:val="28"/>
          <w:szCs w:val="28"/>
        </w:rPr>
        <w:t>,</w:t>
      </w:r>
      <w:r w:rsidR="00AF1E2E" w:rsidRPr="00AF1E2E">
        <w:rPr>
          <w:sz w:val="28"/>
          <w:szCs w:val="28"/>
        </w:rPr>
        <w:t xml:space="preserve"> </w:t>
      </w:r>
      <w:r w:rsidR="00AF1E2E">
        <w:rPr>
          <w:sz w:val="28"/>
          <w:szCs w:val="28"/>
        </w:rPr>
        <w:t xml:space="preserve">которые могут отображать различные профессии и специальности в процессе выполнения работы с </w:t>
      </w:r>
      <w:r w:rsidR="00FF408B">
        <w:rPr>
          <w:sz w:val="28"/>
          <w:szCs w:val="28"/>
        </w:rPr>
        <w:t xml:space="preserve">соблюдением мер безопасности, охраны труда, </w:t>
      </w:r>
      <w:r w:rsidR="00AF1E2E">
        <w:rPr>
          <w:sz w:val="28"/>
          <w:szCs w:val="28"/>
        </w:rPr>
        <w:t>применением спецодежды и других средств защиты, призывы работать безопасно</w:t>
      </w:r>
      <w:r w:rsidR="005045F5">
        <w:rPr>
          <w:sz w:val="28"/>
          <w:szCs w:val="28"/>
        </w:rPr>
        <w:t xml:space="preserve"> и т.д.</w:t>
      </w:r>
      <w:r w:rsidR="00AF1E2E">
        <w:rPr>
          <w:sz w:val="28"/>
          <w:szCs w:val="28"/>
        </w:rPr>
        <w:t>;</w:t>
      </w:r>
    </w:p>
    <w:p w:rsidR="00F24D57" w:rsidRDefault="00F24D57" w:rsidP="00B55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«Шаг в будущее», - рисунки </w:t>
      </w:r>
      <w:r w:rsidR="005045F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по </w:t>
      </w:r>
      <w:r w:rsidR="005045F5">
        <w:rPr>
          <w:sz w:val="28"/>
          <w:szCs w:val="28"/>
        </w:rPr>
        <w:t xml:space="preserve">соблюдению мер </w:t>
      </w:r>
      <w:r>
        <w:rPr>
          <w:sz w:val="28"/>
          <w:szCs w:val="28"/>
        </w:rPr>
        <w:t>безопасности</w:t>
      </w:r>
      <w:r w:rsidR="00250421">
        <w:rPr>
          <w:sz w:val="28"/>
          <w:szCs w:val="28"/>
        </w:rPr>
        <w:t xml:space="preserve">, охраны труда в период образовательного процесса </w:t>
      </w:r>
      <w:r w:rsidR="00A91D8E">
        <w:rPr>
          <w:sz w:val="28"/>
          <w:szCs w:val="28"/>
        </w:rPr>
        <w:t xml:space="preserve">                            </w:t>
      </w:r>
      <w:r w:rsidR="00250421">
        <w:rPr>
          <w:sz w:val="28"/>
          <w:szCs w:val="28"/>
        </w:rPr>
        <w:t>(</w:t>
      </w:r>
      <w:r w:rsidR="00A91D8E">
        <w:rPr>
          <w:sz w:val="28"/>
          <w:szCs w:val="28"/>
        </w:rPr>
        <w:t xml:space="preserve">на переменах, </w:t>
      </w:r>
      <w:r>
        <w:rPr>
          <w:sz w:val="28"/>
          <w:szCs w:val="28"/>
        </w:rPr>
        <w:t xml:space="preserve">на уроках информатики, </w:t>
      </w:r>
      <w:r w:rsidR="005045F5">
        <w:rPr>
          <w:sz w:val="28"/>
          <w:szCs w:val="28"/>
        </w:rPr>
        <w:t>физики, химии, трудового обучения</w:t>
      </w:r>
      <w:r w:rsidR="00F61C75">
        <w:rPr>
          <w:sz w:val="28"/>
          <w:szCs w:val="28"/>
        </w:rPr>
        <w:t>,</w:t>
      </w:r>
      <w:r w:rsidR="005045F5">
        <w:rPr>
          <w:sz w:val="28"/>
          <w:szCs w:val="28"/>
        </w:rPr>
        <w:t xml:space="preserve"> </w:t>
      </w:r>
      <w:r w:rsidR="00F61C75">
        <w:rPr>
          <w:sz w:val="28"/>
          <w:szCs w:val="28"/>
        </w:rPr>
        <w:t>физической культуры</w:t>
      </w:r>
      <w:r w:rsidR="003167A3">
        <w:rPr>
          <w:sz w:val="28"/>
          <w:szCs w:val="28"/>
        </w:rPr>
        <w:t>,</w:t>
      </w:r>
      <w:r w:rsidR="005045F5">
        <w:rPr>
          <w:sz w:val="28"/>
          <w:szCs w:val="28"/>
        </w:rPr>
        <w:t xml:space="preserve"> занятиях спортом</w:t>
      </w:r>
      <w:r w:rsidR="00A91D8E">
        <w:rPr>
          <w:sz w:val="28"/>
          <w:szCs w:val="28"/>
        </w:rPr>
        <w:t xml:space="preserve"> и</w:t>
      </w:r>
      <w:r w:rsidR="008F36F9">
        <w:rPr>
          <w:sz w:val="28"/>
          <w:szCs w:val="28"/>
        </w:rPr>
        <w:t xml:space="preserve"> </w:t>
      </w:r>
      <w:r w:rsidR="00A91D8E">
        <w:rPr>
          <w:sz w:val="28"/>
          <w:szCs w:val="28"/>
        </w:rPr>
        <w:t>т.д.</w:t>
      </w:r>
      <w:r w:rsidR="00250421">
        <w:rPr>
          <w:sz w:val="28"/>
          <w:szCs w:val="28"/>
        </w:rPr>
        <w:t>)</w:t>
      </w:r>
      <w:r w:rsidR="005045F5">
        <w:rPr>
          <w:sz w:val="28"/>
          <w:szCs w:val="28"/>
        </w:rPr>
        <w:t>.</w:t>
      </w:r>
    </w:p>
    <w:p w:rsidR="00F24D57" w:rsidRDefault="00F24D57" w:rsidP="00B55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174E4">
        <w:rPr>
          <w:sz w:val="28"/>
          <w:szCs w:val="28"/>
        </w:rPr>
        <w:t>- «Охрана труда в знаках и символах» - знаки,</w:t>
      </w:r>
      <w:r w:rsidR="00271309">
        <w:rPr>
          <w:sz w:val="28"/>
          <w:szCs w:val="28"/>
        </w:rPr>
        <w:t xml:space="preserve"> </w:t>
      </w:r>
      <w:r w:rsidR="002174E4">
        <w:rPr>
          <w:sz w:val="28"/>
          <w:szCs w:val="28"/>
        </w:rPr>
        <w:t xml:space="preserve">символы, логотипы, эмблема, оригинальный персонаж, герб, вымпел, </w:t>
      </w:r>
      <w:r w:rsidR="00271309">
        <w:rPr>
          <w:sz w:val="28"/>
          <w:szCs w:val="28"/>
        </w:rPr>
        <w:t>отражающий понятие «безопасность труда», «охрана труда»</w:t>
      </w:r>
      <w:proofErr w:type="gramEnd"/>
    </w:p>
    <w:p w:rsidR="00A77C6A" w:rsidRPr="00303579" w:rsidRDefault="00361022" w:rsidP="00482FF7">
      <w:pPr>
        <w:pStyle w:val="a7"/>
        <w:numPr>
          <w:ilvl w:val="0"/>
          <w:numId w:val="3"/>
        </w:numPr>
        <w:ind w:right="46"/>
        <w:rPr>
          <w:b/>
          <w:sz w:val="28"/>
          <w:szCs w:val="28"/>
        </w:rPr>
      </w:pPr>
      <w:r w:rsidRPr="00303579">
        <w:rPr>
          <w:b/>
          <w:sz w:val="28"/>
          <w:szCs w:val="28"/>
        </w:rPr>
        <w:t>Участники К</w:t>
      </w:r>
      <w:r w:rsidR="00A77C6A" w:rsidRPr="00303579">
        <w:rPr>
          <w:b/>
          <w:sz w:val="28"/>
          <w:szCs w:val="28"/>
        </w:rPr>
        <w:t>онкурса</w:t>
      </w:r>
    </w:p>
    <w:p w:rsidR="00D11428" w:rsidRDefault="00303579" w:rsidP="00B559C4">
      <w:pPr>
        <w:tabs>
          <w:tab w:val="left" w:pos="709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77C6A" w:rsidRPr="00AE6D28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="00A77C6A" w:rsidRPr="00AE6D28">
        <w:rPr>
          <w:sz w:val="28"/>
          <w:szCs w:val="28"/>
        </w:rPr>
        <w:t xml:space="preserve">онкурсе могут принять участие </w:t>
      </w:r>
      <w:r w:rsidR="00A77C6A">
        <w:rPr>
          <w:sz w:val="28"/>
          <w:szCs w:val="28"/>
        </w:rPr>
        <w:t>обучающиеся</w:t>
      </w:r>
      <w:r w:rsidR="0065029A">
        <w:rPr>
          <w:sz w:val="28"/>
          <w:szCs w:val="28"/>
        </w:rPr>
        <w:t xml:space="preserve"> (воспитанники)</w:t>
      </w:r>
      <w:r w:rsidR="00A77C6A">
        <w:rPr>
          <w:sz w:val="28"/>
          <w:szCs w:val="28"/>
        </w:rPr>
        <w:t xml:space="preserve"> </w:t>
      </w:r>
      <w:r w:rsidR="00A77C6A" w:rsidRPr="00AE6D28">
        <w:rPr>
          <w:sz w:val="28"/>
          <w:szCs w:val="28"/>
        </w:rPr>
        <w:t xml:space="preserve">образовательных учреждений </w:t>
      </w:r>
      <w:r w:rsidR="007A78EF">
        <w:rPr>
          <w:sz w:val="28"/>
          <w:szCs w:val="28"/>
        </w:rPr>
        <w:t xml:space="preserve">города Мурманска </w:t>
      </w:r>
      <w:r w:rsidR="00A77C6A" w:rsidRPr="00AE6D28">
        <w:rPr>
          <w:sz w:val="28"/>
          <w:szCs w:val="28"/>
        </w:rPr>
        <w:t xml:space="preserve">под руководством педагога. </w:t>
      </w:r>
      <w:r>
        <w:rPr>
          <w:sz w:val="28"/>
          <w:szCs w:val="28"/>
        </w:rPr>
        <w:t xml:space="preserve"> </w:t>
      </w:r>
      <w:r w:rsidR="00D11428">
        <w:rPr>
          <w:sz w:val="28"/>
          <w:szCs w:val="28"/>
        </w:rPr>
        <w:t>В конкурсе могут принять участие дети, обучающиеся на дому.</w:t>
      </w:r>
    </w:p>
    <w:p w:rsidR="00D11428" w:rsidRDefault="00303579" w:rsidP="00B559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11428">
        <w:rPr>
          <w:sz w:val="28"/>
          <w:szCs w:val="28"/>
        </w:rPr>
        <w:t xml:space="preserve">Конкурс проводится по </w:t>
      </w:r>
      <w:r w:rsidR="00661708">
        <w:rPr>
          <w:sz w:val="28"/>
          <w:szCs w:val="28"/>
        </w:rPr>
        <w:t>двум</w:t>
      </w:r>
      <w:r w:rsidR="00D11428">
        <w:rPr>
          <w:sz w:val="28"/>
          <w:szCs w:val="28"/>
        </w:rPr>
        <w:t xml:space="preserve"> возрастным группам:</w:t>
      </w:r>
    </w:p>
    <w:p w:rsidR="00D11428" w:rsidRDefault="00D11428" w:rsidP="00B559C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- с 7 до 9 лет (включительно);</w:t>
      </w:r>
    </w:p>
    <w:p w:rsidR="00D11428" w:rsidRDefault="00D11428" w:rsidP="00B559C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</w:t>
      </w:r>
      <w:r w:rsidR="00A74760">
        <w:rPr>
          <w:sz w:val="28"/>
          <w:szCs w:val="28"/>
        </w:rPr>
        <w:t xml:space="preserve">- </w:t>
      </w:r>
      <w:r>
        <w:rPr>
          <w:sz w:val="28"/>
          <w:szCs w:val="28"/>
        </w:rPr>
        <w:t>с 10 до 15 лет (включительно).</w:t>
      </w:r>
    </w:p>
    <w:p w:rsidR="00D11428" w:rsidRDefault="00303579" w:rsidP="00B559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D11428">
        <w:rPr>
          <w:sz w:val="28"/>
          <w:szCs w:val="28"/>
        </w:rPr>
        <w:t xml:space="preserve">Отбор и оценка работ, представленных на </w:t>
      </w:r>
      <w:r>
        <w:rPr>
          <w:sz w:val="28"/>
          <w:szCs w:val="28"/>
        </w:rPr>
        <w:t>К</w:t>
      </w:r>
      <w:r w:rsidR="00D11428">
        <w:rPr>
          <w:sz w:val="28"/>
          <w:szCs w:val="28"/>
        </w:rPr>
        <w:t>онкурс, проводится по каждой возрастной категории.</w:t>
      </w:r>
    </w:p>
    <w:p w:rsidR="00303579" w:rsidRDefault="00303579" w:rsidP="00D11428">
      <w:pPr>
        <w:ind w:firstLine="840"/>
        <w:jc w:val="both"/>
        <w:rPr>
          <w:sz w:val="28"/>
          <w:szCs w:val="28"/>
        </w:rPr>
      </w:pPr>
    </w:p>
    <w:p w:rsidR="00A77C6A" w:rsidRDefault="00393FED" w:rsidP="002A66D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D14BC">
        <w:rPr>
          <w:b/>
          <w:sz w:val="28"/>
          <w:szCs w:val="28"/>
        </w:rPr>
        <w:t xml:space="preserve">. </w:t>
      </w:r>
      <w:r w:rsidR="00A77C6A" w:rsidRPr="00233F52">
        <w:rPr>
          <w:b/>
          <w:sz w:val="28"/>
          <w:szCs w:val="28"/>
        </w:rPr>
        <w:t>Порядок проведения конкурса</w:t>
      </w:r>
    </w:p>
    <w:p w:rsidR="00FD14BC" w:rsidRDefault="00393FED" w:rsidP="00FD14BC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FD14BC">
        <w:rPr>
          <w:rFonts w:eastAsia="MS Mincho"/>
          <w:sz w:val="28"/>
          <w:szCs w:val="28"/>
          <w:lang w:eastAsia="ja-JP"/>
        </w:rPr>
        <w:t>.</w:t>
      </w:r>
      <w:r w:rsidR="000B3D9F">
        <w:rPr>
          <w:rFonts w:eastAsia="MS Mincho"/>
          <w:sz w:val="28"/>
          <w:szCs w:val="28"/>
          <w:lang w:eastAsia="ja-JP"/>
        </w:rPr>
        <w:t xml:space="preserve">1. </w:t>
      </w:r>
      <w:r w:rsidR="00B50280">
        <w:rPr>
          <w:rFonts w:eastAsia="MS Mincho"/>
          <w:sz w:val="28"/>
          <w:szCs w:val="28"/>
          <w:lang w:eastAsia="ja-JP"/>
        </w:rPr>
        <w:t>Муниципальный</w:t>
      </w:r>
      <w:r w:rsidR="002A66D6">
        <w:rPr>
          <w:rFonts w:eastAsia="MS Mincho"/>
          <w:sz w:val="28"/>
          <w:szCs w:val="28"/>
          <w:lang w:eastAsia="ja-JP"/>
        </w:rPr>
        <w:t xml:space="preserve"> этап </w:t>
      </w:r>
      <w:r w:rsidR="002A66D6" w:rsidRPr="00426629">
        <w:rPr>
          <w:sz w:val="28"/>
          <w:szCs w:val="28"/>
        </w:rPr>
        <w:t xml:space="preserve">конкурса детского рисунка по охране труда  </w:t>
      </w:r>
      <w:r w:rsidR="00B50280" w:rsidRPr="004C651A">
        <w:rPr>
          <w:sz w:val="28"/>
          <w:szCs w:val="28"/>
        </w:rPr>
        <w:t xml:space="preserve">проходит в срок </w:t>
      </w:r>
      <w:r w:rsidR="00FD14BC">
        <w:rPr>
          <w:color w:val="000000"/>
          <w:spacing w:val="2"/>
          <w:sz w:val="28"/>
          <w:szCs w:val="28"/>
        </w:rPr>
        <w:t xml:space="preserve">с </w:t>
      </w:r>
      <w:r w:rsidR="007C0E7D">
        <w:rPr>
          <w:color w:val="000000"/>
          <w:spacing w:val="2"/>
          <w:sz w:val="28"/>
          <w:szCs w:val="28"/>
        </w:rPr>
        <w:t>1</w:t>
      </w:r>
      <w:r w:rsidR="009E54A1">
        <w:rPr>
          <w:color w:val="000000"/>
          <w:spacing w:val="2"/>
          <w:sz w:val="28"/>
          <w:szCs w:val="28"/>
        </w:rPr>
        <w:t>9</w:t>
      </w:r>
      <w:r w:rsidR="003F6063">
        <w:rPr>
          <w:color w:val="000000"/>
          <w:spacing w:val="2"/>
          <w:sz w:val="28"/>
          <w:szCs w:val="28"/>
        </w:rPr>
        <w:t>.02.</w:t>
      </w:r>
      <w:r w:rsidR="0011395D">
        <w:rPr>
          <w:color w:val="000000"/>
          <w:spacing w:val="2"/>
          <w:sz w:val="28"/>
          <w:szCs w:val="28"/>
        </w:rPr>
        <w:t>2021</w:t>
      </w:r>
      <w:r w:rsidR="003F6063">
        <w:rPr>
          <w:color w:val="000000"/>
          <w:spacing w:val="2"/>
          <w:sz w:val="28"/>
          <w:szCs w:val="28"/>
        </w:rPr>
        <w:t xml:space="preserve">  по </w:t>
      </w:r>
      <w:r w:rsidR="007C0E7D">
        <w:rPr>
          <w:color w:val="000000"/>
          <w:spacing w:val="2"/>
          <w:sz w:val="28"/>
          <w:szCs w:val="28"/>
        </w:rPr>
        <w:t>23</w:t>
      </w:r>
      <w:r w:rsidR="003F6063">
        <w:rPr>
          <w:color w:val="000000"/>
          <w:spacing w:val="2"/>
          <w:sz w:val="28"/>
          <w:szCs w:val="28"/>
        </w:rPr>
        <w:t>.03.</w:t>
      </w:r>
      <w:r w:rsidR="0011395D">
        <w:rPr>
          <w:color w:val="000000"/>
          <w:spacing w:val="2"/>
          <w:sz w:val="28"/>
          <w:szCs w:val="28"/>
        </w:rPr>
        <w:t>2021</w:t>
      </w:r>
      <w:r w:rsidR="00FD14BC">
        <w:rPr>
          <w:color w:val="000000"/>
          <w:spacing w:val="2"/>
          <w:sz w:val="28"/>
          <w:szCs w:val="28"/>
        </w:rPr>
        <w:t>.</w:t>
      </w:r>
    </w:p>
    <w:p w:rsidR="00B50280" w:rsidRPr="004C651A" w:rsidRDefault="00393FED" w:rsidP="00FD14BC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FD14BC">
        <w:rPr>
          <w:color w:val="000000"/>
          <w:spacing w:val="2"/>
          <w:sz w:val="28"/>
          <w:szCs w:val="28"/>
        </w:rPr>
        <w:t>.</w:t>
      </w:r>
      <w:r w:rsidR="000A3222">
        <w:rPr>
          <w:sz w:val="28"/>
          <w:szCs w:val="28"/>
        </w:rPr>
        <w:t>2.</w:t>
      </w:r>
      <w:r w:rsidR="00B50280" w:rsidRPr="004C651A">
        <w:rPr>
          <w:sz w:val="28"/>
          <w:szCs w:val="28"/>
        </w:rPr>
        <w:t xml:space="preserve">Организация и проведение </w:t>
      </w:r>
      <w:r w:rsidR="00B50280">
        <w:rPr>
          <w:sz w:val="28"/>
          <w:szCs w:val="28"/>
        </w:rPr>
        <w:t>Конкурс</w:t>
      </w:r>
      <w:r w:rsidR="00B50280" w:rsidRPr="004C651A">
        <w:rPr>
          <w:sz w:val="28"/>
          <w:szCs w:val="28"/>
        </w:rPr>
        <w:t>а осущес</w:t>
      </w:r>
      <w:r w:rsidR="00B50280">
        <w:rPr>
          <w:sz w:val="28"/>
          <w:szCs w:val="28"/>
        </w:rPr>
        <w:t>твляется  о</w:t>
      </w:r>
      <w:r w:rsidR="00B50280" w:rsidRPr="004C651A">
        <w:rPr>
          <w:sz w:val="28"/>
          <w:szCs w:val="28"/>
        </w:rPr>
        <w:t>ргкомитетом,  назначенным</w:t>
      </w:r>
      <w:r w:rsidR="00B50280">
        <w:rPr>
          <w:sz w:val="28"/>
          <w:szCs w:val="28"/>
        </w:rPr>
        <w:t xml:space="preserve"> комитетом по образованию администрации города Мурманска</w:t>
      </w:r>
      <w:r w:rsidR="00B50280" w:rsidRPr="004C651A">
        <w:rPr>
          <w:sz w:val="28"/>
          <w:szCs w:val="28"/>
        </w:rPr>
        <w:t xml:space="preserve">. </w:t>
      </w:r>
    </w:p>
    <w:p w:rsidR="00A10F66" w:rsidRDefault="00393FED" w:rsidP="00FD14B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D14BC">
        <w:rPr>
          <w:sz w:val="28"/>
          <w:szCs w:val="28"/>
        </w:rPr>
        <w:t>.</w:t>
      </w:r>
      <w:r w:rsidR="000A3222">
        <w:rPr>
          <w:sz w:val="28"/>
          <w:szCs w:val="28"/>
        </w:rPr>
        <w:t xml:space="preserve">3. </w:t>
      </w:r>
      <w:r w:rsidR="003500A5">
        <w:rPr>
          <w:sz w:val="28"/>
          <w:szCs w:val="28"/>
        </w:rPr>
        <w:t xml:space="preserve">В срок до </w:t>
      </w:r>
      <w:r w:rsidR="007C0E7D">
        <w:rPr>
          <w:sz w:val="28"/>
          <w:szCs w:val="28"/>
        </w:rPr>
        <w:t>2</w:t>
      </w:r>
      <w:r w:rsidR="00C96E24">
        <w:rPr>
          <w:sz w:val="28"/>
          <w:szCs w:val="28"/>
        </w:rPr>
        <w:t>6</w:t>
      </w:r>
      <w:r w:rsidR="00B50280">
        <w:rPr>
          <w:sz w:val="28"/>
          <w:szCs w:val="28"/>
        </w:rPr>
        <w:t xml:space="preserve"> </w:t>
      </w:r>
      <w:r w:rsidR="00A10F66">
        <w:rPr>
          <w:sz w:val="28"/>
          <w:szCs w:val="28"/>
        </w:rPr>
        <w:t xml:space="preserve">марта </w:t>
      </w:r>
      <w:r w:rsidR="0011395D">
        <w:rPr>
          <w:sz w:val="28"/>
          <w:szCs w:val="28"/>
        </w:rPr>
        <w:t>2021</w:t>
      </w:r>
      <w:r w:rsidR="00B50280">
        <w:rPr>
          <w:sz w:val="28"/>
          <w:szCs w:val="28"/>
        </w:rPr>
        <w:t xml:space="preserve"> года работы победителей</w:t>
      </w:r>
      <w:r w:rsidR="00B50280" w:rsidRPr="004C651A">
        <w:rPr>
          <w:sz w:val="28"/>
          <w:szCs w:val="28"/>
        </w:rPr>
        <w:t xml:space="preserve"> </w:t>
      </w:r>
      <w:r w:rsidR="0032433E">
        <w:rPr>
          <w:sz w:val="28"/>
          <w:szCs w:val="28"/>
        </w:rPr>
        <w:t xml:space="preserve">и лауреатов </w:t>
      </w:r>
      <w:r w:rsidR="00B50280">
        <w:rPr>
          <w:sz w:val="28"/>
          <w:szCs w:val="28"/>
        </w:rPr>
        <w:t>Конкурс</w:t>
      </w:r>
      <w:r w:rsidR="00B50280" w:rsidRPr="004C651A">
        <w:rPr>
          <w:sz w:val="28"/>
          <w:szCs w:val="28"/>
        </w:rPr>
        <w:t xml:space="preserve">а направляются на </w:t>
      </w:r>
      <w:r w:rsidR="00B50280">
        <w:rPr>
          <w:sz w:val="28"/>
          <w:szCs w:val="28"/>
        </w:rPr>
        <w:t>региональный</w:t>
      </w:r>
      <w:r w:rsidR="00A10F66">
        <w:rPr>
          <w:sz w:val="28"/>
          <w:szCs w:val="28"/>
        </w:rPr>
        <w:t xml:space="preserve"> этап</w:t>
      </w:r>
      <w:r w:rsidR="00802C84">
        <w:rPr>
          <w:sz w:val="28"/>
          <w:szCs w:val="28"/>
        </w:rPr>
        <w:t xml:space="preserve"> проведения конкурса</w:t>
      </w:r>
      <w:r w:rsidR="00B50280" w:rsidRPr="004C651A">
        <w:rPr>
          <w:sz w:val="28"/>
          <w:szCs w:val="28"/>
        </w:rPr>
        <w:t>.</w:t>
      </w:r>
    </w:p>
    <w:p w:rsidR="00FD14BC" w:rsidRDefault="00FD14BC" w:rsidP="00A77C6A">
      <w:pPr>
        <w:ind w:right="46" w:firstLine="851"/>
        <w:jc w:val="center"/>
        <w:rPr>
          <w:b/>
          <w:sz w:val="28"/>
          <w:szCs w:val="28"/>
        </w:rPr>
      </w:pPr>
    </w:p>
    <w:p w:rsidR="00A77C6A" w:rsidRPr="00620536" w:rsidRDefault="00393FED" w:rsidP="00393FED">
      <w:pPr>
        <w:pStyle w:val="a7"/>
        <w:ind w:left="3119" w:right="46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20536">
        <w:rPr>
          <w:b/>
          <w:sz w:val="28"/>
          <w:szCs w:val="28"/>
        </w:rPr>
        <w:t>.</w:t>
      </w:r>
      <w:r w:rsidR="00A77C6A" w:rsidRPr="00620536">
        <w:rPr>
          <w:b/>
          <w:sz w:val="28"/>
          <w:szCs w:val="28"/>
        </w:rPr>
        <w:t>Требования к конкурсным работам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Дети, участвующие в Конкурсе, </w:t>
      </w:r>
      <w:r w:rsidRPr="00E843BE">
        <w:rPr>
          <w:sz w:val="28"/>
          <w:szCs w:val="28"/>
        </w:rPr>
        <w:t>являются непосредственными авторами работы. Взрослые (педагоги, родители</w:t>
      </w:r>
      <w:r>
        <w:rPr>
          <w:sz w:val="28"/>
          <w:szCs w:val="28"/>
        </w:rPr>
        <w:t>, законные представители</w:t>
      </w:r>
      <w:r w:rsidRPr="00E843BE">
        <w:rPr>
          <w:sz w:val="28"/>
          <w:szCs w:val="28"/>
        </w:rPr>
        <w:t>) консультируют и помогают детям, но не являются исполнителями работ.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E843BE">
        <w:rPr>
          <w:sz w:val="28"/>
          <w:szCs w:val="28"/>
        </w:rPr>
        <w:t>Формат работ</w:t>
      </w:r>
      <w:r>
        <w:rPr>
          <w:sz w:val="28"/>
          <w:szCs w:val="28"/>
        </w:rPr>
        <w:t xml:space="preserve">: </w:t>
      </w:r>
      <w:r w:rsidRPr="00E843BE">
        <w:rPr>
          <w:sz w:val="28"/>
          <w:szCs w:val="28"/>
        </w:rPr>
        <w:t>не меньше А</w:t>
      </w:r>
      <w:proofErr w:type="gramStart"/>
      <w:r w:rsidRPr="00E843BE">
        <w:rPr>
          <w:sz w:val="28"/>
          <w:szCs w:val="28"/>
        </w:rPr>
        <w:t>4</w:t>
      </w:r>
      <w:proofErr w:type="gramEnd"/>
      <w:r w:rsidRPr="00E843BE">
        <w:rPr>
          <w:sz w:val="28"/>
          <w:szCs w:val="28"/>
        </w:rPr>
        <w:t xml:space="preserve"> (210х29</w:t>
      </w:r>
      <w:r>
        <w:rPr>
          <w:sz w:val="28"/>
          <w:szCs w:val="28"/>
        </w:rPr>
        <w:t>7 мм) и не более</w:t>
      </w:r>
      <w:r>
        <w:rPr>
          <w:sz w:val="28"/>
          <w:szCs w:val="28"/>
        </w:rPr>
        <w:br/>
      </w:r>
      <w:r w:rsidRPr="00E843BE">
        <w:rPr>
          <w:sz w:val="28"/>
          <w:szCs w:val="28"/>
        </w:rPr>
        <w:t>А3 (</w:t>
      </w:r>
      <w:r>
        <w:rPr>
          <w:sz w:val="28"/>
          <w:szCs w:val="28"/>
        </w:rPr>
        <w:t>297х420 мм</w:t>
      </w:r>
      <w:r w:rsidRPr="00E843BE">
        <w:rPr>
          <w:sz w:val="28"/>
          <w:szCs w:val="28"/>
        </w:rPr>
        <w:t xml:space="preserve">).  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843BE">
        <w:rPr>
          <w:sz w:val="28"/>
          <w:szCs w:val="28"/>
        </w:rPr>
        <w:t>Техника работ</w:t>
      </w:r>
      <w:r>
        <w:rPr>
          <w:sz w:val="28"/>
          <w:szCs w:val="28"/>
        </w:rPr>
        <w:t xml:space="preserve">: </w:t>
      </w:r>
      <w:r w:rsidRPr="00E843BE">
        <w:rPr>
          <w:sz w:val="28"/>
          <w:szCs w:val="28"/>
        </w:rPr>
        <w:t xml:space="preserve">рисунки могут быть выполнены на любом  материале (ватман, картон, холст и т.д.) и исполнены в любой технике рисования (масло, акварель, цветные карандаши и т.д.). </w:t>
      </w:r>
    </w:p>
    <w:p w:rsidR="00E541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843BE">
        <w:rPr>
          <w:sz w:val="28"/>
          <w:szCs w:val="28"/>
        </w:rPr>
        <w:t xml:space="preserve">Работы представляются в развернутом виде в паспарту </w:t>
      </w:r>
      <w:r>
        <w:rPr>
          <w:sz w:val="28"/>
          <w:szCs w:val="28"/>
        </w:rPr>
        <w:t>с шириной полей 3-5 см или в рамке.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</w:t>
      </w:r>
      <w:r w:rsidRPr="00E843BE">
        <w:rPr>
          <w:sz w:val="28"/>
          <w:szCs w:val="28"/>
        </w:rPr>
        <w:t xml:space="preserve"> нижнем правом углу </w:t>
      </w:r>
      <w:r>
        <w:rPr>
          <w:sz w:val="28"/>
          <w:szCs w:val="28"/>
        </w:rPr>
        <w:t xml:space="preserve">работы </w:t>
      </w:r>
      <w:r w:rsidRPr="00E843BE">
        <w:rPr>
          <w:sz w:val="28"/>
          <w:szCs w:val="28"/>
        </w:rPr>
        <w:t>печатным шрифтом указываются: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 w:rsidRPr="00E843BE">
        <w:rPr>
          <w:sz w:val="28"/>
          <w:szCs w:val="28"/>
        </w:rPr>
        <w:t>- фамилия и имя автора;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 w:rsidRPr="00E843BE">
        <w:rPr>
          <w:sz w:val="28"/>
          <w:szCs w:val="28"/>
        </w:rPr>
        <w:t>- количество полных лет автора;</w:t>
      </w:r>
    </w:p>
    <w:p w:rsidR="00E541BE" w:rsidRDefault="00E541BE" w:rsidP="00E541BE">
      <w:pPr>
        <w:ind w:firstLine="709"/>
        <w:jc w:val="both"/>
        <w:rPr>
          <w:sz w:val="28"/>
          <w:szCs w:val="28"/>
        </w:rPr>
      </w:pPr>
      <w:r w:rsidRPr="00E843BE">
        <w:rPr>
          <w:sz w:val="28"/>
          <w:szCs w:val="28"/>
        </w:rPr>
        <w:t>- название работы.</w:t>
      </w:r>
    </w:p>
    <w:p w:rsidR="00E541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 работе прилагаются:</w:t>
      </w:r>
    </w:p>
    <w:p w:rsidR="00E541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заявка на участие в Конкурсе (приложение № 3 к Положению);</w:t>
      </w:r>
    </w:p>
    <w:p w:rsidR="00E541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расписка от родителей (законных представителей) детей, участвующих в подготовке работы, подтверждающая их согласие с требованиями Положения о Конкурсе (приложение № 1 к Положению).</w:t>
      </w:r>
    </w:p>
    <w:p w:rsidR="00E541BE" w:rsidRPr="00F82ECF" w:rsidRDefault="00E541BE" w:rsidP="00E541BE">
      <w:pPr>
        <w:pStyle w:val="a7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3FE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33F52">
        <w:rPr>
          <w:sz w:val="28"/>
          <w:szCs w:val="28"/>
        </w:rPr>
        <w:t>асписка педагога или воспитателя, под руководством которого выполнялась конкурсная работа, подтверждающая его согла</w:t>
      </w:r>
      <w:r>
        <w:rPr>
          <w:sz w:val="28"/>
          <w:szCs w:val="28"/>
        </w:rPr>
        <w:t>сие с требованиями Положений о К</w:t>
      </w:r>
      <w:r w:rsidRPr="00233F52">
        <w:rPr>
          <w:sz w:val="28"/>
          <w:szCs w:val="28"/>
        </w:rPr>
        <w:t>онкурсе (</w:t>
      </w:r>
      <w:r>
        <w:rPr>
          <w:sz w:val="28"/>
          <w:szCs w:val="28"/>
        </w:rPr>
        <w:t>приложение № 2 к Положению</w:t>
      </w:r>
      <w:r w:rsidRPr="00F82ECF">
        <w:rPr>
          <w:sz w:val="28"/>
          <w:szCs w:val="28"/>
        </w:rPr>
        <w:t>).</w:t>
      </w:r>
    </w:p>
    <w:p w:rsidR="006A5934" w:rsidRPr="00E843BE" w:rsidRDefault="00393FED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5934">
        <w:rPr>
          <w:sz w:val="28"/>
          <w:szCs w:val="28"/>
        </w:rPr>
        <w:t xml:space="preserve">.7. </w:t>
      </w:r>
      <w:r w:rsidR="006A5934" w:rsidRPr="00E843BE">
        <w:rPr>
          <w:sz w:val="28"/>
          <w:szCs w:val="28"/>
        </w:rPr>
        <w:t>Работы, не соответствующие перечисленным требованиям, на Конкурс не принимаются.</w:t>
      </w:r>
    </w:p>
    <w:p w:rsidR="00017B2E" w:rsidRPr="00393FED" w:rsidRDefault="00017B2E" w:rsidP="00E541BE">
      <w:pPr>
        <w:pStyle w:val="a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93FED">
        <w:rPr>
          <w:sz w:val="28"/>
          <w:szCs w:val="28"/>
        </w:rPr>
        <w:t>При оценке конкурсных работ учитываются:</w:t>
      </w:r>
    </w:p>
    <w:p w:rsidR="00017B2E" w:rsidRDefault="00017B2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темы конкурса;</w:t>
      </w:r>
    </w:p>
    <w:p w:rsidR="00017B2E" w:rsidRDefault="00017B2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уровень исполнения, оригинальность работы;</w:t>
      </w:r>
    </w:p>
    <w:p w:rsidR="00017B2E" w:rsidRDefault="00017B2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аккуратность </w:t>
      </w:r>
      <w:r w:rsidR="00987122">
        <w:rPr>
          <w:sz w:val="28"/>
          <w:szCs w:val="28"/>
        </w:rPr>
        <w:t>выполнения, эстетика оформления.</w:t>
      </w:r>
    </w:p>
    <w:p w:rsidR="00017B2E" w:rsidRPr="003333C7" w:rsidRDefault="003333C7" w:rsidP="00E541BE">
      <w:pPr>
        <w:pStyle w:val="a7"/>
        <w:tabs>
          <w:tab w:val="left" w:pos="0"/>
          <w:tab w:val="left" w:pos="993"/>
        </w:tabs>
        <w:ind w:left="0" w:right="46"/>
        <w:contextualSpacing/>
        <w:jc w:val="both"/>
        <w:rPr>
          <w:sz w:val="28"/>
          <w:szCs w:val="28"/>
        </w:rPr>
      </w:pPr>
      <w:r w:rsidRPr="003333C7">
        <w:rPr>
          <w:sz w:val="28"/>
          <w:szCs w:val="28"/>
        </w:rPr>
        <w:t>Творческие работы не рецензируются, не возвращаются.</w:t>
      </w:r>
    </w:p>
    <w:p w:rsidR="00B559C4" w:rsidRPr="00EC61CE" w:rsidRDefault="00B76E22" w:rsidP="00B845E0">
      <w:pPr>
        <w:pStyle w:val="a7"/>
        <w:numPr>
          <w:ilvl w:val="1"/>
          <w:numId w:val="4"/>
        </w:numPr>
        <w:ind w:right="43" w:hanging="11"/>
        <w:jc w:val="both"/>
        <w:rPr>
          <w:sz w:val="28"/>
          <w:szCs w:val="28"/>
        </w:rPr>
      </w:pPr>
      <w:r w:rsidRPr="00EC61CE">
        <w:rPr>
          <w:sz w:val="28"/>
          <w:szCs w:val="28"/>
        </w:rPr>
        <w:t xml:space="preserve">Конкурсные </w:t>
      </w:r>
      <w:r w:rsidR="00393FED" w:rsidRPr="00EC61CE">
        <w:rPr>
          <w:sz w:val="28"/>
          <w:szCs w:val="28"/>
        </w:rPr>
        <w:t xml:space="preserve">работы </w:t>
      </w:r>
      <w:r w:rsidR="004A5B08" w:rsidRPr="00EC61CE">
        <w:rPr>
          <w:sz w:val="28"/>
          <w:szCs w:val="28"/>
        </w:rPr>
        <w:t>(</w:t>
      </w:r>
      <w:r w:rsidR="00393FED" w:rsidRPr="00EC61CE">
        <w:rPr>
          <w:sz w:val="28"/>
          <w:szCs w:val="28"/>
        </w:rPr>
        <w:t>с приложением необходимых документов</w:t>
      </w:r>
      <w:r w:rsidR="004A5B08" w:rsidRPr="00EC61CE">
        <w:rPr>
          <w:sz w:val="28"/>
          <w:szCs w:val="28"/>
        </w:rPr>
        <w:t>)</w:t>
      </w:r>
      <w:r w:rsidR="00393FED" w:rsidRPr="00EC61CE">
        <w:rPr>
          <w:sz w:val="28"/>
          <w:szCs w:val="28"/>
        </w:rPr>
        <w:t xml:space="preserve"> </w:t>
      </w:r>
      <w:r w:rsidR="00321391" w:rsidRPr="00EC61CE">
        <w:rPr>
          <w:sz w:val="28"/>
          <w:szCs w:val="28"/>
        </w:rPr>
        <w:t xml:space="preserve">необходимо направить в срок до </w:t>
      </w:r>
      <w:r w:rsidR="00B01FB5" w:rsidRPr="00EC61CE">
        <w:rPr>
          <w:bCs/>
          <w:sz w:val="28"/>
          <w:szCs w:val="28"/>
        </w:rPr>
        <w:t>1</w:t>
      </w:r>
      <w:r w:rsidR="00AD613A" w:rsidRPr="00EC61CE">
        <w:rPr>
          <w:bCs/>
          <w:sz w:val="28"/>
          <w:szCs w:val="28"/>
        </w:rPr>
        <w:t>6</w:t>
      </w:r>
      <w:r w:rsidR="00551D11">
        <w:rPr>
          <w:bCs/>
          <w:sz w:val="28"/>
          <w:szCs w:val="28"/>
        </w:rPr>
        <w:t>.03.</w:t>
      </w:r>
      <w:r w:rsidR="0011395D">
        <w:rPr>
          <w:bCs/>
          <w:sz w:val="28"/>
          <w:szCs w:val="28"/>
        </w:rPr>
        <w:t>2021</w:t>
      </w:r>
      <w:r w:rsidR="00B01FB5" w:rsidRPr="00EC61CE">
        <w:rPr>
          <w:bCs/>
          <w:sz w:val="28"/>
          <w:szCs w:val="28"/>
        </w:rPr>
        <w:t xml:space="preserve"> </w:t>
      </w:r>
      <w:r w:rsidR="00321391" w:rsidRPr="00EC61CE">
        <w:rPr>
          <w:sz w:val="28"/>
          <w:szCs w:val="28"/>
        </w:rPr>
        <w:t xml:space="preserve">в </w:t>
      </w:r>
      <w:r w:rsidR="00AD613A" w:rsidRPr="00EC61CE">
        <w:rPr>
          <w:color w:val="000000"/>
          <w:spacing w:val="2"/>
          <w:sz w:val="28"/>
          <w:szCs w:val="28"/>
        </w:rPr>
        <w:t xml:space="preserve">МБОУ г. Мурманска СОШ № 34 </w:t>
      </w:r>
      <w:r w:rsidR="003761AF" w:rsidRPr="00EC61CE">
        <w:rPr>
          <w:sz w:val="28"/>
          <w:szCs w:val="28"/>
        </w:rPr>
        <w:t xml:space="preserve"> </w:t>
      </w:r>
      <w:r w:rsidR="00321391" w:rsidRPr="00EC61CE">
        <w:rPr>
          <w:sz w:val="28"/>
          <w:szCs w:val="28"/>
        </w:rPr>
        <w:t>(</w:t>
      </w:r>
      <w:r w:rsidR="00FE31C8" w:rsidRPr="00EC61CE">
        <w:rPr>
          <w:sz w:val="28"/>
          <w:szCs w:val="28"/>
        </w:rPr>
        <w:t>каб</w:t>
      </w:r>
      <w:r w:rsidR="003761AF" w:rsidRPr="00EC61CE">
        <w:rPr>
          <w:sz w:val="28"/>
          <w:szCs w:val="28"/>
        </w:rPr>
        <w:t xml:space="preserve">инет № </w:t>
      </w:r>
      <w:r w:rsidR="00B845E0">
        <w:rPr>
          <w:sz w:val="28"/>
          <w:szCs w:val="28"/>
        </w:rPr>
        <w:t>23</w:t>
      </w:r>
      <w:r w:rsidR="00551D11">
        <w:rPr>
          <w:sz w:val="28"/>
          <w:szCs w:val="28"/>
        </w:rPr>
        <w:t xml:space="preserve">, </w:t>
      </w:r>
      <w:proofErr w:type="spellStart"/>
      <w:r w:rsidR="00551D11">
        <w:rPr>
          <w:sz w:val="28"/>
          <w:szCs w:val="28"/>
        </w:rPr>
        <w:t>Шель</w:t>
      </w:r>
      <w:proofErr w:type="spellEnd"/>
      <w:r w:rsidR="00551D11">
        <w:rPr>
          <w:sz w:val="28"/>
          <w:szCs w:val="28"/>
        </w:rPr>
        <w:t xml:space="preserve"> Светлана Анатольевна</w:t>
      </w:r>
      <w:r w:rsidR="00976827" w:rsidRPr="00EC61CE">
        <w:rPr>
          <w:sz w:val="28"/>
          <w:szCs w:val="28"/>
        </w:rPr>
        <w:t xml:space="preserve">, тел. </w:t>
      </w:r>
      <w:r w:rsidR="00B845E0">
        <w:rPr>
          <w:sz w:val="28"/>
          <w:szCs w:val="28"/>
        </w:rPr>
        <w:t>89217345825</w:t>
      </w:r>
      <w:r w:rsidR="00321391" w:rsidRPr="00EC61CE">
        <w:rPr>
          <w:sz w:val="28"/>
          <w:szCs w:val="28"/>
        </w:rPr>
        <w:t xml:space="preserve">) по адресу: город  Мурманск,  ул. </w:t>
      </w:r>
      <w:r w:rsidR="00976827" w:rsidRPr="00EC61CE">
        <w:rPr>
          <w:sz w:val="28"/>
          <w:szCs w:val="28"/>
        </w:rPr>
        <w:t>К. Либкнехта,</w:t>
      </w:r>
      <w:r w:rsidR="00321391" w:rsidRPr="00EC61CE">
        <w:rPr>
          <w:sz w:val="28"/>
          <w:szCs w:val="28"/>
        </w:rPr>
        <w:t xml:space="preserve"> д. </w:t>
      </w:r>
      <w:r w:rsidR="00976827" w:rsidRPr="00EC61CE">
        <w:rPr>
          <w:sz w:val="28"/>
          <w:szCs w:val="28"/>
        </w:rPr>
        <w:t>18А</w:t>
      </w:r>
      <w:r w:rsidR="00393FED" w:rsidRPr="00EC61CE">
        <w:rPr>
          <w:sz w:val="28"/>
          <w:szCs w:val="28"/>
        </w:rPr>
        <w:t xml:space="preserve"> </w:t>
      </w:r>
      <w:r w:rsidR="00321391" w:rsidRPr="00EC61CE">
        <w:rPr>
          <w:sz w:val="28"/>
          <w:szCs w:val="28"/>
        </w:rPr>
        <w:t xml:space="preserve"> с пометкой </w:t>
      </w:r>
      <w:r w:rsidR="00451B46" w:rsidRPr="00EC61CE">
        <w:rPr>
          <w:sz w:val="28"/>
          <w:szCs w:val="28"/>
        </w:rPr>
        <w:t>«К</w:t>
      </w:r>
      <w:r w:rsidR="00321391" w:rsidRPr="00EC61CE">
        <w:rPr>
          <w:sz w:val="28"/>
          <w:szCs w:val="28"/>
        </w:rPr>
        <w:t xml:space="preserve">онкурс детского </w:t>
      </w:r>
      <w:r w:rsidR="00451B46" w:rsidRPr="00EC61CE">
        <w:rPr>
          <w:sz w:val="28"/>
          <w:szCs w:val="28"/>
        </w:rPr>
        <w:t>рисунка по охране труда».</w:t>
      </w:r>
    </w:p>
    <w:p w:rsidR="00EC61CE" w:rsidRDefault="00EC61CE" w:rsidP="00EC61CE">
      <w:pPr>
        <w:pStyle w:val="a7"/>
        <w:ind w:left="720" w:right="43"/>
        <w:jc w:val="both"/>
        <w:rPr>
          <w:b/>
          <w:sz w:val="28"/>
          <w:szCs w:val="28"/>
        </w:rPr>
      </w:pPr>
    </w:p>
    <w:p w:rsidR="00EC61CE" w:rsidRPr="00EC61CE" w:rsidRDefault="00EC61CE" w:rsidP="00EC61CE">
      <w:pPr>
        <w:pStyle w:val="a7"/>
        <w:ind w:left="720" w:right="43"/>
        <w:jc w:val="both"/>
        <w:rPr>
          <w:b/>
          <w:sz w:val="28"/>
          <w:szCs w:val="28"/>
        </w:rPr>
      </w:pPr>
    </w:p>
    <w:p w:rsidR="00F50D84" w:rsidRPr="001666C6" w:rsidRDefault="00484598" w:rsidP="00482FF7">
      <w:pPr>
        <w:pStyle w:val="a7"/>
        <w:numPr>
          <w:ilvl w:val="0"/>
          <w:numId w:val="4"/>
        </w:numPr>
        <w:ind w:right="46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 xml:space="preserve">Критерии оценки  </w:t>
      </w:r>
      <w:r w:rsidR="00393FED" w:rsidRPr="001666C6">
        <w:rPr>
          <w:b/>
          <w:sz w:val="28"/>
          <w:szCs w:val="28"/>
        </w:rPr>
        <w:t>конкурсных работ</w:t>
      </w:r>
    </w:p>
    <w:p w:rsidR="00EC61CE" w:rsidRDefault="00EC61CE" w:rsidP="00B559C4">
      <w:pPr>
        <w:ind w:firstLine="709"/>
        <w:jc w:val="both"/>
        <w:rPr>
          <w:sz w:val="28"/>
          <w:szCs w:val="28"/>
        </w:rPr>
      </w:pPr>
    </w:p>
    <w:p w:rsidR="00484598" w:rsidRPr="001666C6" w:rsidRDefault="00203B1C" w:rsidP="00B559C4">
      <w:pPr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Работы, предоставленные на К</w:t>
      </w:r>
      <w:r w:rsidR="00484598" w:rsidRPr="001666C6">
        <w:rPr>
          <w:sz w:val="28"/>
          <w:szCs w:val="28"/>
        </w:rPr>
        <w:t>онкурс, предлагается оценивать по следующим критериям:</w:t>
      </w:r>
    </w:p>
    <w:p w:rsidR="00484598" w:rsidRPr="001666C6" w:rsidRDefault="00154593" w:rsidP="00B559C4">
      <w:pPr>
        <w:ind w:firstLine="709"/>
        <w:jc w:val="both"/>
        <w:rPr>
          <w:sz w:val="28"/>
          <w:szCs w:val="28"/>
        </w:rPr>
      </w:pPr>
      <w:r w:rsidRPr="006F113A">
        <w:rPr>
          <w:sz w:val="28"/>
          <w:szCs w:val="28"/>
        </w:rPr>
        <w:t xml:space="preserve">5.1. </w:t>
      </w:r>
      <w:r w:rsidR="00484598" w:rsidRPr="006F113A">
        <w:rPr>
          <w:sz w:val="28"/>
          <w:szCs w:val="28"/>
        </w:rPr>
        <w:t>Актуальность идеи работы:</w:t>
      </w:r>
      <w:r w:rsidR="00484598" w:rsidRPr="001666C6">
        <w:rPr>
          <w:sz w:val="28"/>
          <w:szCs w:val="28"/>
        </w:rPr>
        <w:t xml:space="preserve"> отражение в работе тематики  </w:t>
      </w:r>
      <w:r w:rsidR="00B96E4D" w:rsidRPr="001666C6">
        <w:rPr>
          <w:sz w:val="28"/>
          <w:szCs w:val="28"/>
        </w:rPr>
        <w:t>охраны труда, безопасности образовательного процесса.</w:t>
      </w:r>
    </w:p>
    <w:p w:rsidR="00484598" w:rsidRDefault="00B96E4D" w:rsidP="00B559C4">
      <w:pPr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Охрана труда, обеспечение безопасности образовательного процесса </w:t>
      </w:r>
      <w:r w:rsidR="00203B1C" w:rsidRPr="001666C6">
        <w:rPr>
          <w:sz w:val="28"/>
          <w:szCs w:val="28"/>
        </w:rPr>
        <w:t>– основная идея содержания работы</w:t>
      </w:r>
      <w:r w:rsidR="00484598" w:rsidRPr="001666C6">
        <w:rPr>
          <w:sz w:val="28"/>
          <w:szCs w:val="28"/>
        </w:rPr>
        <w:t xml:space="preserve">  - от 0 до 3 баллов.</w:t>
      </w:r>
    </w:p>
    <w:p w:rsidR="00484598" w:rsidRPr="006F113A" w:rsidRDefault="00154593" w:rsidP="00B559C4">
      <w:pPr>
        <w:ind w:left="709"/>
        <w:jc w:val="both"/>
        <w:rPr>
          <w:sz w:val="28"/>
          <w:szCs w:val="28"/>
        </w:rPr>
      </w:pPr>
      <w:r w:rsidRPr="006F113A">
        <w:rPr>
          <w:sz w:val="28"/>
          <w:szCs w:val="28"/>
        </w:rPr>
        <w:t xml:space="preserve">5.2. </w:t>
      </w:r>
      <w:r w:rsidR="00484598" w:rsidRPr="006F113A">
        <w:rPr>
          <w:sz w:val="28"/>
          <w:szCs w:val="28"/>
        </w:rPr>
        <w:t>Участие детей в подготовке работы</w:t>
      </w:r>
      <w:r w:rsidR="006F113A">
        <w:rPr>
          <w:sz w:val="28"/>
          <w:szCs w:val="28"/>
        </w:rPr>
        <w:t>:</w:t>
      </w:r>
    </w:p>
    <w:p w:rsidR="00484598" w:rsidRPr="001666C6" w:rsidRDefault="00484598" w:rsidP="00B559C4">
      <w:pPr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Дети - непосредственные авторы и участники подготовки работ - от 0 до 3 баллов.</w:t>
      </w:r>
    </w:p>
    <w:p w:rsidR="00484598" w:rsidRPr="006F113A" w:rsidRDefault="00154593" w:rsidP="00B559C4">
      <w:pPr>
        <w:ind w:left="709"/>
        <w:jc w:val="both"/>
        <w:rPr>
          <w:sz w:val="28"/>
          <w:szCs w:val="28"/>
        </w:rPr>
      </w:pPr>
      <w:r w:rsidRPr="006F113A">
        <w:rPr>
          <w:sz w:val="28"/>
          <w:szCs w:val="28"/>
        </w:rPr>
        <w:t xml:space="preserve">5.3. </w:t>
      </w:r>
      <w:r w:rsidR="00484598" w:rsidRPr="006F113A">
        <w:rPr>
          <w:sz w:val="28"/>
          <w:szCs w:val="28"/>
        </w:rPr>
        <w:t>Глубина раскрытия темы</w:t>
      </w:r>
      <w:r w:rsidR="006F113A" w:rsidRPr="006F113A">
        <w:rPr>
          <w:sz w:val="28"/>
          <w:szCs w:val="28"/>
        </w:rPr>
        <w:t>:</w:t>
      </w:r>
    </w:p>
    <w:p w:rsidR="00484598" w:rsidRPr="001666C6" w:rsidRDefault="00484598" w:rsidP="00B559C4">
      <w:pPr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Работа </w:t>
      </w:r>
      <w:r w:rsidR="00E84B2B" w:rsidRPr="001666C6">
        <w:rPr>
          <w:sz w:val="28"/>
          <w:szCs w:val="28"/>
        </w:rPr>
        <w:t xml:space="preserve">чётко и ясно отражает конкретную идею, связанную </w:t>
      </w:r>
      <w:r w:rsidR="00B559C4">
        <w:rPr>
          <w:sz w:val="28"/>
          <w:szCs w:val="28"/>
        </w:rPr>
        <w:t xml:space="preserve">                                </w:t>
      </w:r>
      <w:r w:rsidR="00E84B2B" w:rsidRPr="001666C6">
        <w:rPr>
          <w:sz w:val="28"/>
          <w:szCs w:val="28"/>
        </w:rPr>
        <w:t>с</w:t>
      </w:r>
      <w:r w:rsidR="00DA79C2" w:rsidRPr="001666C6">
        <w:rPr>
          <w:sz w:val="28"/>
          <w:szCs w:val="28"/>
        </w:rPr>
        <w:t xml:space="preserve"> соблюдением мер безопасности и охраны труда</w:t>
      </w:r>
      <w:r w:rsidR="00E84B2B" w:rsidRPr="001666C6">
        <w:rPr>
          <w:sz w:val="28"/>
          <w:szCs w:val="28"/>
        </w:rPr>
        <w:t xml:space="preserve">, убедительно продемонстрирована важность и значение </w:t>
      </w:r>
      <w:r w:rsidR="00DA79C2" w:rsidRPr="001666C6">
        <w:rPr>
          <w:sz w:val="28"/>
          <w:szCs w:val="28"/>
        </w:rPr>
        <w:t xml:space="preserve"> охраны труда  </w:t>
      </w:r>
      <w:r w:rsidR="00E84B2B" w:rsidRPr="001666C6">
        <w:rPr>
          <w:sz w:val="28"/>
          <w:szCs w:val="28"/>
        </w:rPr>
        <w:t>для человека – от 0 до 3 баллов</w:t>
      </w:r>
      <w:r w:rsidRPr="001666C6">
        <w:rPr>
          <w:sz w:val="28"/>
          <w:szCs w:val="28"/>
        </w:rPr>
        <w:t>.</w:t>
      </w:r>
    </w:p>
    <w:p w:rsidR="00484598" w:rsidRPr="006F113A" w:rsidRDefault="00154593" w:rsidP="00B559C4">
      <w:pPr>
        <w:ind w:left="709"/>
        <w:jc w:val="both"/>
        <w:rPr>
          <w:sz w:val="28"/>
          <w:szCs w:val="28"/>
        </w:rPr>
      </w:pPr>
      <w:r w:rsidRPr="006F113A">
        <w:rPr>
          <w:sz w:val="28"/>
          <w:szCs w:val="28"/>
        </w:rPr>
        <w:t xml:space="preserve">5.4. </w:t>
      </w:r>
      <w:r w:rsidR="00484598" w:rsidRPr="006F113A">
        <w:rPr>
          <w:sz w:val="28"/>
          <w:szCs w:val="28"/>
        </w:rPr>
        <w:t>Форма представления материала</w:t>
      </w:r>
      <w:r w:rsidR="006F113A">
        <w:rPr>
          <w:sz w:val="28"/>
          <w:szCs w:val="28"/>
        </w:rPr>
        <w:t>:</w:t>
      </w:r>
    </w:p>
    <w:p w:rsidR="00484598" w:rsidRPr="001666C6" w:rsidRDefault="00FF5E0F" w:rsidP="00B559C4">
      <w:pPr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1.</w:t>
      </w:r>
      <w:r w:rsidR="006F113A">
        <w:rPr>
          <w:sz w:val="28"/>
          <w:szCs w:val="28"/>
        </w:rPr>
        <w:t xml:space="preserve"> </w:t>
      </w:r>
      <w:r w:rsidR="00484598" w:rsidRPr="001666C6">
        <w:rPr>
          <w:sz w:val="28"/>
          <w:szCs w:val="28"/>
        </w:rPr>
        <w:t>Аккуратность исполнения (от 0 до 3 баллов).</w:t>
      </w:r>
    </w:p>
    <w:p w:rsidR="00484598" w:rsidRPr="001666C6" w:rsidRDefault="00FF5E0F" w:rsidP="00B559C4">
      <w:pPr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2. </w:t>
      </w:r>
      <w:r w:rsidR="00484598" w:rsidRPr="001666C6">
        <w:rPr>
          <w:sz w:val="28"/>
          <w:szCs w:val="28"/>
        </w:rPr>
        <w:t>Соблюдение всех требований к оформлению работы</w:t>
      </w:r>
      <w:r w:rsidR="00E84B2B" w:rsidRPr="001666C6">
        <w:rPr>
          <w:sz w:val="28"/>
          <w:szCs w:val="28"/>
        </w:rPr>
        <w:t xml:space="preserve">, приведённых в Положении </w:t>
      </w:r>
      <w:r w:rsidR="00484598" w:rsidRPr="001666C6">
        <w:rPr>
          <w:sz w:val="28"/>
          <w:szCs w:val="28"/>
        </w:rPr>
        <w:t xml:space="preserve"> (от 0 до 3 баллов)</w:t>
      </w:r>
      <w:r w:rsidR="00E84B2B" w:rsidRPr="001666C6">
        <w:rPr>
          <w:sz w:val="28"/>
          <w:szCs w:val="28"/>
        </w:rPr>
        <w:t>.</w:t>
      </w:r>
    </w:p>
    <w:p w:rsidR="00FF5E0F" w:rsidRPr="001666C6" w:rsidRDefault="00FF5E0F" w:rsidP="00B559C4">
      <w:pPr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3. Интересный, увлекательный сюжет – от 0 до 3 баллов.</w:t>
      </w:r>
    </w:p>
    <w:p w:rsidR="00FF5E0F" w:rsidRDefault="00FF5E0F" w:rsidP="00B559C4">
      <w:pPr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4.</w:t>
      </w:r>
      <w:r w:rsidR="006F113A"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Оригинальная форма  представления – от 0 до 3 баллов</w:t>
      </w:r>
      <w:r>
        <w:rPr>
          <w:sz w:val="28"/>
          <w:szCs w:val="28"/>
        </w:rPr>
        <w:t>.</w:t>
      </w:r>
    </w:p>
    <w:p w:rsidR="001666C6" w:rsidRDefault="001666C6" w:rsidP="00A77C6A">
      <w:pPr>
        <w:pStyle w:val="Default"/>
        <w:jc w:val="center"/>
        <w:rPr>
          <w:b/>
          <w:bCs/>
          <w:sz w:val="28"/>
          <w:szCs w:val="28"/>
        </w:rPr>
      </w:pPr>
    </w:p>
    <w:p w:rsidR="00A77C6A" w:rsidRDefault="001666C6" w:rsidP="00A77C6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A77C6A">
        <w:rPr>
          <w:b/>
          <w:bCs/>
          <w:sz w:val="28"/>
          <w:szCs w:val="28"/>
        </w:rPr>
        <w:t>Жюри Конкурса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7C6A">
        <w:rPr>
          <w:sz w:val="28"/>
          <w:szCs w:val="28"/>
        </w:rPr>
        <w:t xml:space="preserve">1. Для организации и проведения Конкурса создается жюри Конкурса. </w:t>
      </w:r>
      <w:r w:rsidR="00054AEE">
        <w:rPr>
          <w:sz w:val="28"/>
          <w:szCs w:val="28"/>
        </w:rPr>
        <w:t xml:space="preserve">          </w:t>
      </w:r>
      <w:r w:rsidR="00A77C6A">
        <w:rPr>
          <w:sz w:val="28"/>
          <w:szCs w:val="28"/>
        </w:rPr>
        <w:t>В состав жюри могут входить специалисты</w:t>
      </w:r>
      <w:r w:rsidR="00D60287">
        <w:rPr>
          <w:sz w:val="28"/>
          <w:szCs w:val="28"/>
        </w:rPr>
        <w:t xml:space="preserve"> комитета по образованию администрации города Мурманска</w:t>
      </w:r>
      <w:r w:rsidR="00A77C6A">
        <w:rPr>
          <w:sz w:val="28"/>
          <w:szCs w:val="28"/>
        </w:rPr>
        <w:t xml:space="preserve">, руководящие и педагогические работники образовательных учреждений, представители общественных организаций. </w:t>
      </w:r>
    </w:p>
    <w:p w:rsidR="00A77C6A" w:rsidRPr="00847116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 w:rsidRPr="00847116">
        <w:rPr>
          <w:sz w:val="28"/>
          <w:szCs w:val="28"/>
        </w:rPr>
        <w:t>6.</w:t>
      </w:r>
      <w:r w:rsidR="00FE31C8" w:rsidRPr="00847116">
        <w:rPr>
          <w:sz w:val="28"/>
          <w:szCs w:val="28"/>
        </w:rPr>
        <w:t>2</w:t>
      </w:r>
      <w:r w:rsidR="00A77C6A" w:rsidRPr="00847116">
        <w:rPr>
          <w:sz w:val="28"/>
          <w:szCs w:val="28"/>
        </w:rPr>
        <w:t xml:space="preserve">. Члены жюри обязаны: </w:t>
      </w:r>
    </w:p>
    <w:p w:rsidR="00A77C6A" w:rsidRDefault="004B640D" w:rsidP="004B64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6C6"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соблюдать Положение Конкурса;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использовать в своей работе </w:t>
      </w:r>
      <w:proofErr w:type="spellStart"/>
      <w:r w:rsidR="00A77C6A">
        <w:rPr>
          <w:sz w:val="28"/>
          <w:szCs w:val="28"/>
        </w:rPr>
        <w:t>критериальный</w:t>
      </w:r>
      <w:proofErr w:type="spellEnd"/>
      <w:r w:rsidR="00A77C6A">
        <w:rPr>
          <w:sz w:val="28"/>
          <w:szCs w:val="28"/>
        </w:rPr>
        <w:t xml:space="preserve"> аппарат, утвержденный оргкомитетом Конкурса; </w:t>
      </w:r>
    </w:p>
    <w:p w:rsidR="00A77C6A" w:rsidRDefault="004B640D" w:rsidP="004B64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6C6"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проводить оценку конкурсных работ; </w:t>
      </w:r>
    </w:p>
    <w:p w:rsidR="00A77C6A" w:rsidRDefault="004B640D" w:rsidP="004B640D">
      <w:pPr>
        <w:pStyle w:val="Default"/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66C6"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>не использовать без согласия авторов представленные на Конкурс материалы и сведения</w:t>
      </w:r>
      <w:r w:rsidR="001666C6">
        <w:rPr>
          <w:sz w:val="28"/>
          <w:szCs w:val="28"/>
        </w:rPr>
        <w:t>;</w:t>
      </w:r>
      <w:r w:rsidR="00A77C6A">
        <w:rPr>
          <w:sz w:val="28"/>
          <w:szCs w:val="28"/>
        </w:rPr>
        <w:t xml:space="preserve"> </w:t>
      </w:r>
    </w:p>
    <w:p w:rsidR="00A77C6A" w:rsidRPr="00847116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 w:rsidRPr="00847116">
        <w:rPr>
          <w:sz w:val="28"/>
          <w:szCs w:val="28"/>
        </w:rPr>
        <w:t>6.</w:t>
      </w:r>
      <w:r w:rsidR="00FE31C8" w:rsidRPr="00847116">
        <w:rPr>
          <w:sz w:val="28"/>
          <w:szCs w:val="28"/>
        </w:rPr>
        <w:t>3</w:t>
      </w:r>
      <w:r w:rsidR="00A77C6A" w:rsidRPr="00847116">
        <w:rPr>
          <w:sz w:val="28"/>
          <w:szCs w:val="28"/>
        </w:rPr>
        <w:t xml:space="preserve">. Члены жюри имеют право: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вносить предложения по совершенствованию процедуры проведения конкурса; </w:t>
      </w:r>
    </w:p>
    <w:p w:rsidR="00A77C6A" w:rsidRDefault="004B640D" w:rsidP="004B640D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6C6"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>высказывать сво</w:t>
      </w:r>
      <w:r w:rsidR="00413B06">
        <w:rPr>
          <w:sz w:val="28"/>
          <w:szCs w:val="28"/>
        </w:rPr>
        <w:t>е</w:t>
      </w:r>
      <w:r w:rsidR="00A77C6A">
        <w:rPr>
          <w:sz w:val="28"/>
          <w:szCs w:val="28"/>
        </w:rPr>
        <w:t xml:space="preserve"> мнение при обсуждении итогов Конкурса. </w:t>
      </w:r>
    </w:p>
    <w:p w:rsidR="00A77C6A" w:rsidRPr="00847116" w:rsidRDefault="001666C6" w:rsidP="004B640D">
      <w:pPr>
        <w:pStyle w:val="Default"/>
        <w:ind w:firstLine="709"/>
        <w:jc w:val="both"/>
        <w:rPr>
          <w:b/>
          <w:sz w:val="28"/>
          <w:szCs w:val="28"/>
        </w:rPr>
      </w:pPr>
      <w:r w:rsidRPr="00847116">
        <w:rPr>
          <w:sz w:val="28"/>
          <w:szCs w:val="28"/>
        </w:rPr>
        <w:t>6.</w:t>
      </w:r>
      <w:r w:rsidR="003756A2" w:rsidRPr="00847116">
        <w:rPr>
          <w:sz w:val="28"/>
          <w:szCs w:val="28"/>
        </w:rPr>
        <w:t>4</w:t>
      </w:r>
      <w:r w:rsidR="00A77C6A" w:rsidRPr="00847116">
        <w:rPr>
          <w:sz w:val="28"/>
          <w:szCs w:val="28"/>
        </w:rPr>
        <w:t>.</w:t>
      </w:r>
      <w:r w:rsidR="00A77C6A" w:rsidRPr="00847116">
        <w:rPr>
          <w:b/>
          <w:sz w:val="28"/>
          <w:szCs w:val="28"/>
        </w:rPr>
        <w:t xml:space="preserve"> </w:t>
      </w:r>
      <w:r w:rsidR="00A77C6A" w:rsidRPr="00847116">
        <w:rPr>
          <w:sz w:val="28"/>
          <w:szCs w:val="28"/>
        </w:rPr>
        <w:t>Председатель жюри обязан</w:t>
      </w:r>
      <w:r w:rsidR="00A77C6A" w:rsidRPr="00847116">
        <w:rPr>
          <w:b/>
          <w:sz w:val="28"/>
          <w:szCs w:val="28"/>
        </w:rPr>
        <w:t xml:space="preserve">: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знать порядок работы жюри;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вести наблюдение за соблюдением данного Положения;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назначать заседания жюри Конкурса;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рассматривать все работы победителей, призеров; </w:t>
      </w:r>
    </w:p>
    <w:p w:rsidR="00A77C6A" w:rsidRPr="001666C6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lastRenderedPageBreak/>
        <w:t xml:space="preserve">- </w:t>
      </w:r>
      <w:r w:rsidR="00A77C6A" w:rsidRPr="001666C6">
        <w:rPr>
          <w:sz w:val="28"/>
          <w:szCs w:val="28"/>
        </w:rPr>
        <w:t xml:space="preserve">вести конкурсную документацию; </w:t>
      </w:r>
    </w:p>
    <w:p w:rsidR="00A77C6A" w:rsidRPr="001666C6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- </w:t>
      </w:r>
      <w:r w:rsidR="00A77C6A" w:rsidRPr="001666C6">
        <w:rPr>
          <w:sz w:val="28"/>
          <w:szCs w:val="28"/>
        </w:rPr>
        <w:t xml:space="preserve">консультировать членов жюри по вопросам процедуры проведения  Конкурса; </w:t>
      </w:r>
    </w:p>
    <w:p w:rsidR="00A77C6A" w:rsidRDefault="001666C6" w:rsidP="004B640D">
      <w:pPr>
        <w:pStyle w:val="Default"/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- </w:t>
      </w:r>
      <w:r w:rsidR="00A77C6A" w:rsidRPr="001666C6">
        <w:rPr>
          <w:sz w:val="28"/>
          <w:szCs w:val="28"/>
        </w:rPr>
        <w:t xml:space="preserve">подготовить аналитическую информацию по итогам Конкурса. </w:t>
      </w:r>
    </w:p>
    <w:p w:rsidR="00A77C6A" w:rsidRPr="00847116" w:rsidRDefault="007D34D3" w:rsidP="004B640D">
      <w:pPr>
        <w:pStyle w:val="Default"/>
        <w:ind w:left="709"/>
        <w:jc w:val="both"/>
        <w:rPr>
          <w:sz w:val="28"/>
          <w:szCs w:val="28"/>
        </w:rPr>
      </w:pPr>
      <w:r w:rsidRPr="00847116">
        <w:rPr>
          <w:sz w:val="28"/>
          <w:szCs w:val="28"/>
        </w:rPr>
        <w:t>6.</w:t>
      </w:r>
      <w:r w:rsidR="00FE31C8" w:rsidRPr="00847116">
        <w:rPr>
          <w:sz w:val="28"/>
          <w:szCs w:val="28"/>
        </w:rPr>
        <w:t>5</w:t>
      </w:r>
      <w:r w:rsidR="00C26B02" w:rsidRPr="00847116">
        <w:rPr>
          <w:sz w:val="28"/>
          <w:szCs w:val="28"/>
        </w:rPr>
        <w:t>.</w:t>
      </w:r>
      <w:r w:rsidR="00A77C6A" w:rsidRPr="00847116">
        <w:rPr>
          <w:sz w:val="28"/>
          <w:szCs w:val="28"/>
        </w:rPr>
        <w:t xml:space="preserve"> Председатель жюри имеет право: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проводить открытые обсуждения с членами жюри;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назначать заместителя председателя жюри Конкурса;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делегировать часть своих обязанностей заместителю.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31C8">
        <w:rPr>
          <w:sz w:val="28"/>
          <w:szCs w:val="28"/>
        </w:rPr>
        <w:t>6</w:t>
      </w:r>
      <w:r w:rsidR="00A77C6A">
        <w:rPr>
          <w:sz w:val="28"/>
          <w:szCs w:val="28"/>
        </w:rPr>
        <w:t xml:space="preserve">. Результатом работы члена жюри является заполненная и подписанная экспертная карта. Экспертные карты выдаются каждому члену жюри перед началом работы.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31C8">
        <w:rPr>
          <w:sz w:val="28"/>
          <w:szCs w:val="28"/>
        </w:rPr>
        <w:t>7</w:t>
      </w:r>
      <w:r w:rsidR="00A77C6A">
        <w:rPr>
          <w:sz w:val="28"/>
          <w:szCs w:val="28"/>
        </w:rPr>
        <w:t xml:space="preserve">. Информация, содержащаяся в экспертных картах жюри, является конфиденциальной.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31C8">
        <w:rPr>
          <w:sz w:val="28"/>
          <w:szCs w:val="28"/>
        </w:rPr>
        <w:t>8</w:t>
      </w:r>
      <w:r w:rsidR="00A77C6A">
        <w:rPr>
          <w:sz w:val="28"/>
          <w:szCs w:val="28"/>
        </w:rPr>
        <w:t xml:space="preserve">. Решение жюри оформляется протоколом за подписью всех членов жюри. </w:t>
      </w:r>
    </w:p>
    <w:p w:rsidR="00A77C6A" w:rsidRPr="00233F52" w:rsidRDefault="007D34D3" w:rsidP="00A77C6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A77C6A" w:rsidRPr="00233F52">
        <w:rPr>
          <w:b/>
          <w:bCs/>
          <w:sz w:val="28"/>
          <w:szCs w:val="28"/>
        </w:rPr>
        <w:t>Итоги конкурса и поощрение участников</w:t>
      </w:r>
    </w:p>
    <w:p w:rsidR="00A77C6A" w:rsidRPr="007D34D3" w:rsidRDefault="00847116" w:rsidP="004B640D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7D34D3">
        <w:rPr>
          <w:sz w:val="28"/>
          <w:szCs w:val="28"/>
        </w:rPr>
        <w:t>Жюри, на основании критериев оценивает работы и определяет победителей и лауреатов.</w:t>
      </w:r>
    </w:p>
    <w:p w:rsidR="00C26B02" w:rsidRDefault="00F54BAB" w:rsidP="004B640D">
      <w:pPr>
        <w:pStyle w:val="aa"/>
        <w:numPr>
          <w:ilvl w:val="1"/>
          <w:numId w:val="5"/>
        </w:numPr>
        <w:tabs>
          <w:tab w:val="num" w:pos="360"/>
          <w:tab w:val="left" w:pos="851"/>
          <w:tab w:val="left" w:pos="1134"/>
          <w:tab w:val="left" w:pos="1276"/>
          <w:tab w:val="num" w:pos="180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C26B02">
        <w:rPr>
          <w:sz w:val="28"/>
          <w:szCs w:val="28"/>
        </w:rPr>
        <w:t xml:space="preserve">На основании результатов </w:t>
      </w:r>
      <w:r w:rsidR="00C26B02" w:rsidRPr="00C26B02">
        <w:rPr>
          <w:sz w:val="28"/>
          <w:szCs w:val="28"/>
        </w:rPr>
        <w:t xml:space="preserve">Конкурса </w:t>
      </w:r>
      <w:r w:rsidR="00A77C6A" w:rsidRPr="00C26B02">
        <w:rPr>
          <w:sz w:val="28"/>
          <w:szCs w:val="28"/>
        </w:rPr>
        <w:t xml:space="preserve">издается приказ </w:t>
      </w:r>
      <w:r w:rsidR="00DC57F5">
        <w:rPr>
          <w:sz w:val="28"/>
          <w:szCs w:val="28"/>
        </w:rPr>
        <w:t>комитета по образованию администрации города Мурманска.</w:t>
      </w:r>
    </w:p>
    <w:p w:rsidR="00FA09F1" w:rsidRPr="00FA09F1" w:rsidRDefault="00F54BAB" w:rsidP="004B640D">
      <w:pPr>
        <w:pStyle w:val="aa"/>
        <w:numPr>
          <w:ilvl w:val="1"/>
          <w:numId w:val="5"/>
        </w:numPr>
        <w:tabs>
          <w:tab w:val="num" w:pos="360"/>
          <w:tab w:val="left" w:pos="851"/>
          <w:tab w:val="left" w:pos="1134"/>
          <w:tab w:val="left" w:pos="1276"/>
          <w:tab w:val="num" w:pos="180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758" w:rsidRPr="007D34D3">
        <w:rPr>
          <w:sz w:val="28"/>
          <w:szCs w:val="28"/>
        </w:rPr>
        <w:t xml:space="preserve">Победители и </w:t>
      </w:r>
      <w:r w:rsidR="00A60758" w:rsidRPr="00FA09F1">
        <w:rPr>
          <w:sz w:val="28"/>
          <w:szCs w:val="28"/>
        </w:rPr>
        <w:t>лауреаты</w:t>
      </w:r>
      <w:r w:rsidR="00A60758" w:rsidRPr="007D34D3">
        <w:rPr>
          <w:sz w:val="28"/>
          <w:szCs w:val="28"/>
        </w:rPr>
        <w:t xml:space="preserve"> Конкурса награждаются дипломами комитета по образованию администрации города Мурманска</w:t>
      </w:r>
      <w:r w:rsidR="00FA09F1" w:rsidRPr="007D34D3">
        <w:rPr>
          <w:sz w:val="28"/>
          <w:szCs w:val="28"/>
        </w:rPr>
        <w:t>.</w:t>
      </w:r>
    </w:p>
    <w:p w:rsidR="00A77C6A" w:rsidRPr="00FA09F1" w:rsidRDefault="00F54BAB" w:rsidP="004B640D">
      <w:pPr>
        <w:pStyle w:val="aa"/>
        <w:numPr>
          <w:ilvl w:val="1"/>
          <w:numId w:val="5"/>
        </w:numPr>
        <w:tabs>
          <w:tab w:val="num" w:pos="360"/>
          <w:tab w:val="left" w:pos="851"/>
          <w:tab w:val="left" w:pos="1134"/>
          <w:tab w:val="left" w:pos="1276"/>
          <w:tab w:val="num" w:pos="180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FA09F1">
        <w:rPr>
          <w:sz w:val="28"/>
          <w:szCs w:val="28"/>
        </w:rPr>
        <w:t>Работы победителей и лауреатов на</w:t>
      </w:r>
      <w:r w:rsidR="00E84B2B" w:rsidRPr="00FA09F1">
        <w:rPr>
          <w:sz w:val="28"/>
          <w:szCs w:val="28"/>
        </w:rPr>
        <w:t xml:space="preserve">правляются на региональный </w:t>
      </w:r>
      <w:r w:rsidR="00CF2657" w:rsidRPr="00FA09F1">
        <w:rPr>
          <w:sz w:val="28"/>
          <w:szCs w:val="28"/>
        </w:rPr>
        <w:t xml:space="preserve">этап </w:t>
      </w:r>
      <w:r w:rsidR="00E84B2B" w:rsidRPr="00FA09F1">
        <w:rPr>
          <w:sz w:val="28"/>
          <w:szCs w:val="28"/>
        </w:rPr>
        <w:t>К</w:t>
      </w:r>
      <w:r w:rsidR="00A77C6A" w:rsidRPr="00FA09F1">
        <w:rPr>
          <w:sz w:val="28"/>
          <w:szCs w:val="28"/>
        </w:rPr>
        <w:t>онкурса.</w:t>
      </w:r>
    </w:p>
    <w:p w:rsidR="007D34D3" w:rsidRDefault="007D34D3" w:rsidP="00AE75D6">
      <w:pPr>
        <w:jc w:val="center"/>
        <w:rPr>
          <w:b/>
          <w:color w:val="000000"/>
          <w:spacing w:val="2"/>
          <w:sz w:val="28"/>
          <w:szCs w:val="28"/>
        </w:rPr>
      </w:pPr>
    </w:p>
    <w:p w:rsidR="00AE75D6" w:rsidRPr="00671AB5" w:rsidRDefault="00AE75D6" w:rsidP="00482FF7">
      <w:pPr>
        <w:pStyle w:val="a7"/>
        <w:numPr>
          <w:ilvl w:val="0"/>
          <w:numId w:val="5"/>
        </w:numPr>
        <w:jc w:val="center"/>
        <w:rPr>
          <w:b/>
          <w:color w:val="000000"/>
          <w:spacing w:val="2"/>
          <w:sz w:val="28"/>
          <w:szCs w:val="28"/>
        </w:rPr>
      </w:pPr>
      <w:r w:rsidRPr="00671AB5">
        <w:rPr>
          <w:b/>
          <w:color w:val="000000"/>
          <w:spacing w:val="2"/>
          <w:sz w:val="28"/>
          <w:szCs w:val="28"/>
        </w:rPr>
        <w:t>Финансовое обеспечение Конкурса</w:t>
      </w:r>
    </w:p>
    <w:p w:rsidR="00B95A83" w:rsidRDefault="00B95A83" w:rsidP="006A7713">
      <w:pPr>
        <w:ind w:firstLine="709"/>
        <w:jc w:val="both"/>
        <w:rPr>
          <w:sz w:val="28"/>
          <w:szCs w:val="28"/>
        </w:rPr>
      </w:pPr>
      <w:r w:rsidRPr="00CF44F5">
        <w:rPr>
          <w:spacing w:val="2"/>
          <w:sz w:val="28"/>
          <w:szCs w:val="28"/>
        </w:rPr>
        <w:t xml:space="preserve">Финансирование </w:t>
      </w:r>
      <w:r w:rsidR="00393FED">
        <w:rPr>
          <w:spacing w:val="2"/>
          <w:sz w:val="28"/>
          <w:szCs w:val="28"/>
        </w:rPr>
        <w:t xml:space="preserve">Конкурса </w:t>
      </w:r>
      <w:r w:rsidRPr="00CF44F5">
        <w:rPr>
          <w:spacing w:val="2"/>
          <w:sz w:val="28"/>
          <w:szCs w:val="28"/>
        </w:rPr>
        <w:t xml:space="preserve">осуществляется </w:t>
      </w:r>
      <w:r w:rsidRPr="00CF44F5">
        <w:rPr>
          <w:sz w:val="28"/>
          <w:szCs w:val="28"/>
        </w:rPr>
        <w:t>за счет привлечения добровольных пожертвований юридических и физических лиц.</w:t>
      </w:r>
    </w:p>
    <w:p w:rsidR="00AE75D6" w:rsidRPr="00233F52" w:rsidRDefault="00AE75D6" w:rsidP="00AE75D6">
      <w:pPr>
        <w:pStyle w:val="aa"/>
        <w:tabs>
          <w:tab w:val="num" w:pos="1080"/>
        </w:tabs>
        <w:ind w:left="851" w:right="0"/>
        <w:rPr>
          <w:sz w:val="28"/>
          <w:szCs w:val="28"/>
        </w:rPr>
      </w:pPr>
    </w:p>
    <w:p w:rsidR="00A77C6A" w:rsidRPr="007D34D3" w:rsidRDefault="00A77C6A" w:rsidP="00482FF7">
      <w:pPr>
        <w:pStyle w:val="a7"/>
        <w:numPr>
          <w:ilvl w:val="0"/>
          <w:numId w:val="6"/>
        </w:numPr>
        <w:ind w:right="43"/>
        <w:jc w:val="center"/>
        <w:rPr>
          <w:b/>
          <w:sz w:val="28"/>
          <w:szCs w:val="28"/>
        </w:rPr>
      </w:pPr>
      <w:r w:rsidRPr="007D34D3">
        <w:rPr>
          <w:b/>
          <w:sz w:val="28"/>
          <w:szCs w:val="28"/>
        </w:rPr>
        <w:t>Дополнительные условия</w:t>
      </w:r>
    </w:p>
    <w:p w:rsidR="00A77C6A" w:rsidRPr="00CC44DE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CC44DE">
        <w:rPr>
          <w:sz w:val="28"/>
          <w:szCs w:val="28"/>
        </w:rPr>
        <w:t>Организатор оставляет за собой право в любое время отменить проведение все</w:t>
      </w:r>
      <w:r w:rsidR="00A77C6A">
        <w:rPr>
          <w:sz w:val="28"/>
          <w:szCs w:val="28"/>
        </w:rPr>
        <w:t>го</w:t>
      </w:r>
      <w:r w:rsidR="00A77C6A" w:rsidRPr="00CC44DE">
        <w:rPr>
          <w:sz w:val="28"/>
          <w:szCs w:val="28"/>
        </w:rPr>
        <w:t xml:space="preserve"> или части Конкурса.</w:t>
      </w:r>
    </w:p>
    <w:p w:rsidR="00A77C6A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CC44DE">
        <w:rPr>
          <w:sz w:val="28"/>
          <w:szCs w:val="28"/>
        </w:rPr>
        <w:t xml:space="preserve">Нарушение любого из условий настоящего Положения лишает участника права на </w:t>
      </w:r>
      <w:r w:rsidR="00DC57F5">
        <w:rPr>
          <w:sz w:val="28"/>
          <w:szCs w:val="28"/>
        </w:rPr>
        <w:t>участие</w:t>
      </w:r>
      <w:r w:rsidR="00A77C6A" w:rsidRPr="00CC44DE">
        <w:rPr>
          <w:sz w:val="28"/>
          <w:szCs w:val="28"/>
        </w:rPr>
        <w:t xml:space="preserve"> в Конкурсе. </w:t>
      </w:r>
    </w:p>
    <w:p w:rsidR="00393FED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>
        <w:rPr>
          <w:sz w:val="28"/>
          <w:szCs w:val="28"/>
        </w:rPr>
        <w:t>Участие в конкурсе является добровольным и бесплатным.</w:t>
      </w:r>
    </w:p>
    <w:p w:rsidR="00393FED" w:rsidRPr="007D34D3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 w:rsidRPr="007D34D3">
        <w:rPr>
          <w:sz w:val="28"/>
          <w:szCs w:val="28"/>
        </w:rPr>
        <w:t>Принимая участие в Конкурсе, участники соглашаются с тем, что  представленные  ими материалы не возвращаются  и  могут быть использованы Организатором  Конкурса  без  дополнительного согласия  и без уплаты какого-либо вознаграждения.</w:t>
      </w:r>
    </w:p>
    <w:p w:rsidR="00393FED" w:rsidRPr="00233F52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 w:rsidRPr="00233F52">
        <w:rPr>
          <w:sz w:val="28"/>
          <w:szCs w:val="28"/>
        </w:rPr>
        <w:t xml:space="preserve">Участники гарантируют, что созданные ими лично работы не были ранее воспроизведены, распространены путем продажи или иного отчуждения, публично показаны, доведены до всеобщего сведения. Права </w:t>
      </w:r>
      <w:r w:rsidR="00393FED">
        <w:rPr>
          <w:sz w:val="28"/>
          <w:szCs w:val="28"/>
        </w:rPr>
        <w:t>н</w:t>
      </w:r>
      <w:r w:rsidR="00393FED" w:rsidRPr="00233F52">
        <w:rPr>
          <w:sz w:val="28"/>
          <w:szCs w:val="28"/>
        </w:rPr>
        <w:t xml:space="preserve">а такие материалы не отчуждены, не заложены, не переданы по договорам иным лицам. </w:t>
      </w:r>
    </w:p>
    <w:p w:rsidR="00393FED" w:rsidRPr="00233F52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93FED" w:rsidRPr="00233F52">
        <w:rPr>
          <w:sz w:val="28"/>
          <w:szCs w:val="28"/>
        </w:rPr>
        <w:t>Участники гарантируют, что созданные ими лично работы не являются предметом незаконной переработки другого охраняемого законом произведения.</w:t>
      </w:r>
    </w:p>
    <w:p w:rsidR="00393FED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 w:rsidRPr="007D34D3">
        <w:rPr>
          <w:sz w:val="28"/>
          <w:szCs w:val="28"/>
        </w:rPr>
        <w:t xml:space="preserve">Участники гарантируют, что предоставленные ими работы не нарушают авторские права и иные права интеллектуальной собственности третьих лиц, и, в случае,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    </w:t>
      </w:r>
    </w:p>
    <w:p w:rsidR="00643E5D" w:rsidRPr="007D34D3" w:rsidRDefault="00643E5D" w:rsidP="00643E5D">
      <w:pPr>
        <w:pStyle w:val="a7"/>
        <w:tabs>
          <w:tab w:val="left" w:pos="709"/>
          <w:tab w:val="left" w:pos="851"/>
          <w:tab w:val="left" w:pos="1134"/>
        </w:tabs>
        <w:ind w:left="709" w:right="43"/>
        <w:contextualSpacing/>
        <w:jc w:val="both"/>
        <w:rPr>
          <w:sz w:val="28"/>
          <w:szCs w:val="28"/>
        </w:rPr>
      </w:pPr>
    </w:p>
    <w:p w:rsidR="001E463F" w:rsidRPr="000A1080" w:rsidRDefault="000A1080" w:rsidP="000A1080">
      <w:pPr>
        <w:ind w:firstLine="851"/>
        <w:jc w:val="center"/>
        <w:rPr>
          <w:sz w:val="28"/>
          <w:szCs w:val="28"/>
        </w:rPr>
      </w:pPr>
      <w:r w:rsidRPr="000A1080">
        <w:rPr>
          <w:sz w:val="28"/>
          <w:szCs w:val="28"/>
        </w:rPr>
        <w:t>______________________________________________________________</w:t>
      </w:r>
    </w:p>
    <w:p w:rsidR="00D1050C" w:rsidRDefault="00D1050C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25502" w:rsidRDefault="00625502" w:rsidP="00120211">
      <w:pPr>
        <w:ind w:firstLine="851"/>
        <w:jc w:val="right"/>
        <w:rPr>
          <w:sz w:val="28"/>
          <w:szCs w:val="28"/>
          <w:u w:val="single"/>
        </w:rPr>
      </w:pPr>
    </w:p>
    <w:p w:rsidR="00625502" w:rsidRDefault="00625502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120211" w:rsidRDefault="0052358A" w:rsidP="00120211">
      <w:pPr>
        <w:ind w:firstLine="851"/>
        <w:jc w:val="right"/>
        <w:rPr>
          <w:sz w:val="28"/>
          <w:szCs w:val="28"/>
        </w:rPr>
      </w:pPr>
      <w:r w:rsidRPr="00AE75D6">
        <w:rPr>
          <w:sz w:val="28"/>
          <w:szCs w:val="28"/>
          <w:u w:val="single"/>
        </w:rPr>
        <w:t xml:space="preserve">Приложение </w:t>
      </w:r>
      <w:r w:rsidR="00AE75D6">
        <w:rPr>
          <w:sz w:val="28"/>
          <w:szCs w:val="28"/>
          <w:u w:val="single"/>
        </w:rPr>
        <w:t>№</w:t>
      </w:r>
      <w:r w:rsidR="00337338">
        <w:rPr>
          <w:sz w:val="28"/>
          <w:szCs w:val="28"/>
          <w:u w:val="single"/>
        </w:rPr>
        <w:t xml:space="preserve"> </w:t>
      </w:r>
      <w:r w:rsidRPr="00AE75D6">
        <w:rPr>
          <w:sz w:val="28"/>
          <w:szCs w:val="28"/>
          <w:u w:val="single"/>
        </w:rPr>
        <w:t>1</w:t>
      </w:r>
    </w:p>
    <w:p w:rsidR="00120211" w:rsidRDefault="006D2202" w:rsidP="006D220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</w:t>
      </w:r>
      <w:r w:rsidR="009D2B16">
        <w:rPr>
          <w:sz w:val="28"/>
          <w:szCs w:val="28"/>
        </w:rPr>
        <w:t xml:space="preserve">  </w:t>
      </w:r>
      <w:r>
        <w:rPr>
          <w:sz w:val="28"/>
          <w:szCs w:val="28"/>
        </w:rPr>
        <w:t>Положению</w:t>
      </w:r>
    </w:p>
    <w:p w:rsidR="00FF01C4" w:rsidRDefault="00FF01C4" w:rsidP="00120211">
      <w:pPr>
        <w:ind w:firstLine="851"/>
        <w:jc w:val="right"/>
        <w:rPr>
          <w:sz w:val="28"/>
          <w:szCs w:val="28"/>
        </w:rPr>
      </w:pPr>
    </w:p>
    <w:p w:rsidR="00F0456A" w:rsidRDefault="00F0456A" w:rsidP="00F0456A">
      <w:pPr>
        <w:ind w:firstLine="709"/>
        <w:jc w:val="both"/>
        <w:rPr>
          <w:sz w:val="28"/>
          <w:szCs w:val="28"/>
        </w:rPr>
      </w:pPr>
    </w:p>
    <w:p w:rsidR="00AF1CDA" w:rsidRDefault="00AF1CDA" w:rsidP="00AF1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AF1CDA" w:rsidRPr="00CC1C83" w:rsidRDefault="00AF1CDA" w:rsidP="00AF1CDA">
      <w:pPr>
        <w:jc w:val="center"/>
        <w:rPr>
          <w:b/>
          <w:sz w:val="28"/>
          <w:szCs w:val="28"/>
        </w:rPr>
      </w:pPr>
      <w:r w:rsidRPr="00CC1C83">
        <w:rPr>
          <w:b/>
          <w:sz w:val="28"/>
          <w:szCs w:val="28"/>
        </w:rPr>
        <w:t>согласия от родителей (законных представителей) ребенка - автора работы,</w:t>
      </w:r>
      <w:r>
        <w:rPr>
          <w:b/>
          <w:sz w:val="28"/>
          <w:szCs w:val="28"/>
        </w:rPr>
        <w:t xml:space="preserve"> </w:t>
      </w:r>
      <w:r w:rsidRPr="00CC1C83">
        <w:rPr>
          <w:b/>
          <w:sz w:val="28"/>
          <w:szCs w:val="28"/>
        </w:rPr>
        <w:t xml:space="preserve">с требованиями </w:t>
      </w:r>
      <w:r>
        <w:rPr>
          <w:b/>
          <w:sz w:val="28"/>
          <w:szCs w:val="28"/>
        </w:rPr>
        <w:t>П</w:t>
      </w:r>
      <w:r w:rsidRPr="00CC1C83">
        <w:rPr>
          <w:b/>
          <w:sz w:val="28"/>
          <w:szCs w:val="28"/>
        </w:rPr>
        <w:t>оложений о конкурсе</w:t>
      </w:r>
    </w:p>
    <w:p w:rsidR="00AF1CDA" w:rsidRDefault="00AF1CDA" w:rsidP="00AF1CDA">
      <w:pPr>
        <w:ind w:firstLine="709"/>
        <w:jc w:val="both"/>
        <w:rPr>
          <w:sz w:val="28"/>
          <w:szCs w:val="28"/>
        </w:rPr>
      </w:pP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Я,  _________________________________________________________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AF1CDA" w:rsidRPr="002D6BFC" w:rsidRDefault="00AF1CDA" w:rsidP="00AF1CDA">
      <w:pPr>
        <w:spacing w:line="276" w:lineRule="auto"/>
        <w:ind w:firstLine="709"/>
        <w:jc w:val="center"/>
        <w:rPr>
          <w:i/>
          <w:iCs/>
        </w:rPr>
      </w:pPr>
      <w:r>
        <w:rPr>
          <w:i/>
          <w:iCs/>
        </w:rPr>
        <w:t xml:space="preserve">                               </w:t>
      </w:r>
      <w:r w:rsidRPr="002D6BFC">
        <w:rPr>
          <w:i/>
          <w:iCs/>
        </w:rPr>
        <w:t>Ф</w:t>
      </w:r>
      <w:r w:rsidR="00625502">
        <w:rPr>
          <w:i/>
          <w:iCs/>
        </w:rPr>
        <w:t>.</w:t>
      </w:r>
      <w:r w:rsidRPr="002D6BFC">
        <w:rPr>
          <w:i/>
          <w:iCs/>
        </w:rPr>
        <w:t>И</w:t>
      </w:r>
      <w:r w:rsidR="00625502">
        <w:rPr>
          <w:i/>
          <w:iCs/>
        </w:rPr>
        <w:t>.</w:t>
      </w:r>
      <w:r w:rsidRPr="002D6BFC">
        <w:rPr>
          <w:i/>
          <w:iCs/>
        </w:rPr>
        <w:t>О</w:t>
      </w:r>
      <w:r w:rsidR="00625502">
        <w:rPr>
          <w:i/>
          <w:iCs/>
        </w:rPr>
        <w:t>.</w:t>
      </w:r>
      <w:r w:rsidRPr="002D6BFC">
        <w:rPr>
          <w:i/>
          <w:iCs/>
        </w:rPr>
        <w:t xml:space="preserve"> полностью род</w:t>
      </w:r>
      <w:r>
        <w:rPr>
          <w:i/>
          <w:iCs/>
        </w:rPr>
        <w:t>ителя (законного представителя)</w:t>
      </w:r>
    </w:p>
    <w:p w:rsidR="00AF1CDA" w:rsidRDefault="00AF1CDA" w:rsidP="00AF1CDA">
      <w:pPr>
        <w:spacing w:line="276" w:lineRule="auto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являющийся</w:t>
      </w:r>
      <w:proofErr w:type="gramEnd"/>
      <w:r>
        <w:rPr>
          <w:i/>
          <w:iCs/>
          <w:sz w:val="28"/>
          <w:szCs w:val="28"/>
        </w:rPr>
        <w:t xml:space="preserve"> (являющаяся) _____________________________________________</w:t>
      </w:r>
    </w:p>
    <w:p w:rsidR="00AF1CDA" w:rsidRPr="00FE5EDE" w:rsidRDefault="00AF1CDA" w:rsidP="00AF1CDA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указать </w:t>
      </w:r>
      <w:r w:rsidRPr="00FE5EDE">
        <w:rPr>
          <w:i/>
          <w:iCs/>
        </w:rPr>
        <w:t xml:space="preserve">степень родства </w:t>
      </w:r>
      <w:r>
        <w:rPr>
          <w:i/>
          <w:iCs/>
        </w:rPr>
        <w:t>(</w:t>
      </w:r>
      <w:r w:rsidRPr="00FE5EDE">
        <w:rPr>
          <w:i/>
          <w:iCs/>
        </w:rPr>
        <w:t>от</w:t>
      </w:r>
      <w:r>
        <w:rPr>
          <w:i/>
          <w:iCs/>
        </w:rPr>
        <w:t>цом,</w:t>
      </w:r>
      <w:r w:rsidRPr="00FE5EDE">
        <w:rPr>
          <w:i/>
          <w:iCs/>
        </w:rPr>
        <w:t xml:space="preserve"> </w:t>
      </w:r>
      <w:r>
        <w:rPr>
          <w:i/>
          <w:iCs/>
        </w:rPr>
        <w:t>матерью</w:t>
      </w:r>
      <w:r w:rsidRPr="00FE5EDE">
        <w:rPr>
          <w:i/>
          <w:iCs/>
        </w:rPr>
        <w:t>, опекун</w:t>
      </w:r>
      <w:r>
        <w:rPr>
          <w:i/>
          <w:iCs/>
        </w:rPr>
        <w:t>ом</w:t>
      </w:r>
      <w:r w:rsidRPr="00FE5EDE">
        <w:rPr>
          <w:i/>
          <w:iCs/>
        </w:rPr>
        <w:t xml:space="preserve"> или др.</w:t>
      </w:r>
      <w:r>
        <w:rPr>
          <w:i/>
          <w:iCs/>
        </w:rPr>
        <w:t>)</w:t>
      </w:r>
    </w:p>
    <w:p w:rsidR="00AF1CDA" w:rsidRDefault="00AF1CDA" w:rsidP="00AF1CDA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___________________________________________________________________</w:t>
      </w:r>
    </w:p>
    <w:p w:rsidR="00AF1CDA" w:rsidRPr="00FE5EDE" w:rsidRDefault="00AF1CDA" w:rsidP="00AF1CDA">
      <w:pPr>
        <w:spacing w:line="276" w:lineRule="auto"/>
        <w:jc w:val="center"/>
        <w:rPr>
          <w:i/>
          <w:iCs/>
        </w:rPr>
      </w:pPr>
      <w:r w:rsidRPr="00FE5EDE">
        <w:rPr>
          <w:i/>
          <w:iCs/>
        </w:rPr>
        <w:t>Ф</w:t>
      </w:r>
      <w:r w:rsidR="00625502">
        <w:rPr>
          <w:i/>
          <w:iCs/>
        </w:rPr>
        <w:t>.</w:t>
      </w:r>
      <w:r w:rsidRPr="00FE5EDE">
        <w:rPr>
          <w:i/>
          <w:iCs/>
        </w:rPr>
        <w:t>И</w:t>
      </w:r>
      <w:r w:rsidR="00625502">
        <w:rPr>
          <w:i/>
          <w:iCs/>
        </w:rPr>
        <w:t>.</w:t>
      </w:r>
      <w:r w:rsidRPr="00FE5EDE">
        <w:rPr>
          <w:i/>
          <w:iCs/>
        </w:rPr>
        <w:t>О</w:t>
      </w:r>
      <w:r w:rsidR="00625502">
        <w:rPr>
          <w:i/>
          <w:iCs/>
        </w:rPr>
        <w:t>.</w:t>
      </w:r>
      <w:r w:rsidRPr="00FE5EDE">
        <w:rPr>
          <w:i/>
          <w:iCs/>
        </w:rPr>
        <w:t xml:space="preserve"> полностью ребенка – автора работы</w:t>
      </w:r>
    </w:p>
    <w:p w:rsidR="00AF1CDA" w:rsidRDefault="00AF1CDA" w:rsidP="00AF1CDA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обучающегося (воспитанника) _________________________________________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</w:p>
    <w:p w:rsidR="00AF1CDA" w:rsidRPr="004F7A48" w:rsidRDefault="00AF1CDA" w:rsidP="00AF1CDA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</w:t>
      </w:r>
      <w:r w:rsidRPr="004F7A48">
        <w:rPr>
          <w:i/>
          <w:iCs/>
        </w:rPr>
        <w:t>(указать наименование организации)</w:t>
      </w: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ознакомле</w:t>
      </w:r>
      <w:proofErr w:type="gramStart"/>
      <w:r>
        <w:rPr>
          <w:i/>
          <w:iCs/>
          <w:sz w:val="28"/>
          <w:szCs w:val="28"/>
        </w:rPr>
        <w:t>н</w:t>
      </w:r>
      <w:r w:rsidR="00900A79">
        <w:rPr>
          <w:i/>
          <w:iCs/>
          <w:sz w:val="28"/>
          <w:szCs w:val="28"/>
        </w:rPr>
        <w:t>(</w:t>
      </w:r>
      <w:proofErr w:type="gramEnd"/>
      <w:r w:rsidR="00900A79">
        <w:rPr>
          <w:i/>
          <w:iCs/>
          <w:sz w:val="28"/>
          <w:szCs w:val="28"/>
        </w:rPr>
        <w:t>а)</w:t>
      </w:r>
      <w:r>
        <w:rPr>
          <w:i/>
          <w:iCs/>
          <w:sz w:val="28"/>
          <w:szCs w:val="28"/>
        </w:rPr>
        <w:t xml:space="preserve">  с Положением</w:t>
      </w:r>
      <w:r w:rsidRPr="00054AEE">
        <w:rPr>
          <w:sz w:val="28"/>
          <w:szCs w:val="28"/>
        </w:rPr>
        <w:t xml:space="preserve"> </w:t>
      </w:r>
      <w:r w:rsidRPr="00054AEE">
        <w:rPr>
          <w:i/>
          <w:iCs/>
          <w:sz w:val="28"/>
          <w:szCs w:val="28"/>
        </w:rPr>
        <w:t xml:space="preserve">о </w:t>
      </w:r>
      <w:r>
        <w:rPr>
          <w:i/>
          <w:iCs/>
          <w:sz w:val="28"/>
          <w:szCs w:val="28"/>
        </w:rPr>
        <w:t>конкурсе детского рисунка по охране труда, полностью согласен с его условиями и не возражаю против участия моего сына (дочери или др.) в конкурсе;</w:t>
      </w: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согласен на обработку его персональных данных (ФИО ребенка, возраст, наименование организации).</w:t>
      </w: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</w:p>
    <w:p w:rsidR="00AF1CDA" w:rsidRDefault="00AF1CDA" w:rsidP="00AF1CD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</w:p>
    <w:p w:rsidR="00AF1CDA" w:rsidRDefault="00AF1CDA" w:rsidP="00AF1CD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Число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Подпись</w:t>
      </w:r>
    </w:p>
    <w:p w:rsidR="00AF1CDA" w:rsidRDefault="00AF1CDA" w:rsidP="00AF1CDA">
      <w:pPr>
        <w:ind w:firstLine="709"/>
        <w:jc w:val="both"/>
        <w:rPr>
          <w:sz w:val="28"/>
          <w:szCs w:val="28"/>
        </w:rPr>
      </w:pPr>
    </w:p>
    <w:p w:rsidR="00AF1CDA" w:rsidRDefault="00AF1CDA" w:rsidP="00AF1CDA">
      <w:pPr>
        <w:ind w:firstLine="709"/>
        <w:jc w:val="both"/>
        <w:rPr>
          <w:sz w:val="28"/>
          <w:szCs w:val="28"/>
          <w:u w:val="single"/>
        </w:rPr>
      </w:pPr>
    </w:p>
    <w:p w:rsidR="00AF1CDA" w:rsidRDefault="00AF1CDA" w:rsidP="00AF1CDA">
      <w:r>
        <w:t xml:space="preserve"> </w:t>
      </w:r>
    </w:p>
    <w:p w:rsidR="00AF1CDA" w:rsidRDefault="00AF1CDA" w:rsidP="00AF1CDA">
      <w:pPr>
        <w:ind w:left="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8C4E29" w:rsidRPr="00AE75D6" w:rsidRDefault="008C4E29" w:rsidP="008C4E29">
      <w:pPr>
        <w:jc w:val="right"/>
        <w:rPr>
          <w:sz w:val="28"/>
          <w:szCs w:val="28"/>
          <w:u w:val="single"/>
        </w:rPr>
      </w:pPr>
      <w:r w:rsidRPr="00AE75D6">
        <w:rPr>
          <w:sz w:val="28"/>
          <w:szCs w:val="28"/>
          <w:u w:val="single"/>
        </w:rPr>
        <w:t>Приложение №2</w:t>
      </w:r>
    </w:p>
    <w:p w:rsidR="008C4E29" w:rsidRDefault="00A42FC7" w:rsidP="00A42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к Положению</w:t>
      </w:r>
    </w:p>
    <w:p w:rsidR="007F2BC1" w:rsidRDefault="007F2BC1" w:rsidP="008C4E29">
      <w:pPr>
        <w:jc w:val="right"/>
        <w:rPr>
          <w:sz w:val="28"/>
          <w:szCs w:val="28"/>
        </w:rPr>
      </w:pPr>
    </w:p>
    <w:p w:rsidR="007F2BC1" w:rsidRDefault="007F2BC1" w:rsidP="008C4E29">
      <w:pPr>
        <w:jc w:val="right"/>
        <w:rPr>
          <w:sz w:val="28"/>
          <w:szCs w:val="28"/>
        </w:rPr>
      </w:pPr>
    </w:p>
    <w:p w:rsidR="004B5608" w:rsidRDefault="004B5608" w:rsidP="008C4E29">
      <w:pPr>
        <w:jc w:val="right"/>
        <w:rPr>
          <w:sz w:val="28"/>
          <w:szCs w:val="28"/>
        </w:rPr>
      </w:pPr>
    </w:p>
    <w:p w:rsidR="002837DE" w:rsidRDefault="00793F9D" w:rsidP="008C4E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8C4E29" w:rsidRPr="008C4E29" w:rsidRDefault="002837DE" w:rsidP="008C4E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3F9D">
        <w:rPr>
          <w:b/>
          <w:sz w:val="28"/>
          <w:szCs w:val="28"/>
        </w:rPr>
        <w:t xml:space="preserve"> </w:t>
      </w:r>
      <w:r w:rsidR="00154593">
        <w:rPr>
          <w:b/>
          <w:sz w:val="28"/>
          <w:szCs w:val="28"/>
        </w:rPr>
        <w:t>р</w:t>
      </w:r>
      <w:r w:rsidR="008C4E29" w:rsidRPr="008C4E29">
        <w:rPr>
          <w:b/>
          <w:sz w:val="28"/>
          <w:szCs w:val="28"/>
        </w:rPr>
        <w:t>асписк</w:t>
      </w:r>
      <w:r w:rsidR="00793F9D">
        <w:rPr>
          <w:b/>
          <w:sz w:val="28"/>
          <w:szCs w:val="28"/>
        </w:rPr>
        <w:t>и</w:t>
      </w:r>
      <w:r w:rsidR="00FC2D84">
        <w:rPr>
          <w:b/>
          <w:sz w:val="28"/>
          <w:szCs w:val="28"/>
        </w:rPr>
        <w:t xml:space="preserve"> педагогического работника</w:t>
      </w:r>
      <w:r w:rsidR="008C4E29">
        <w:rPr>
          <w:b/>
          <w:sz w:val="28"/>
          <w:szCs w:val="28"/>
        </w:rPr>
        <w:t xml:space="preserve">, под руководством которого выполнялась конкурсная работа, </w:t>
      </w:r>
      <w:r w:rsidR="008C4E29" w:rsidRPr="008C4E29">
        <w:rPr>
          <w:b/>
          <w:sz w:val="28"/>
          <w:szCs w:val="28"/>
        </w:rPr>
        <w:t xml:space="preserve">подтверждающих их согласие с требованиями </w:t>
      </w:r>
      <w:r w:rsidR="00FC2D84">
        <w:rPr>
          <w:b/>
          <w:sz w:val="28"/>
          <w:szCs w:val="28"/>
        </w:rPr>
        <w:t>П</w:t>
      </w:r>
      <w:r w:rsidR="008C4E29" w:rsidRPr="008C4E29">
        <w:rPr>
          <w:b/>
          <w:sz w:val="28"/>
          <w:szCs w:val="28"/>
        </w:rPr>
        <w:t>оложени</w:t>
      </w:r>
      <w:r w:rsidR="00FC2D84">
        <w:rPr>
          <w:b/>
          <w:sz w:val="28"/>
          <w:szCs w:val="28"/>
        </w:rPr>
        <w:t>я</w:t>
      </w:r>
      <w:r w:rsidR="008C4E29" w:rsidRPr="008C4E29">
        <w:rPr>
          <w:b/>
          <w:sz w:val="28"/>
          <w:szCs w:val="28"/>
        </w:rPr>
        <w:t xml:space="preserve"> о конкурсе</w:t>
      </w:r>
      <w:r w:rsidR="008C4E29">
        <w:rPr>
          <w:b/>
          <w:sz w:val="28"/>
          <w:szCs w:val="28"/>
        </w:rPr>
        <w:t xml:space="preserve"> и обработкой персональных данных</w:t>
      </w:r>
      <w:r w:rsidR="008C4E29" w:rsidRPr="008C4E29">
        <w:rPr>
          <w:b/>
          <w:sz w:val="28"/>
          <w:szCs w:val="28"/>
        </w:rPr>
        <w:t>.</w:t>
      </w:r>
    </w:p>
    <w:p w:rsidR="008C4E29" w:rsidRDefault="008C4E29" w:rsidP="008C4E29">
      <w:pPr>
        <w:jc w:val="center"/>
        <w:rPr>
          <w:b/>
          <w:sz w:val="28"/>
          <w:szCs w:val="28"/>
        </w:rPr>
      </w:pPr>
    </w:p>
    <w:p w:rsidR="004B5608" w:rsidRPr="008C4E29" w:rsidRDefault="004B5608" w:rsidP="008C4E29">
      <w:pPr>
        <w:jc w:val="center"/>
        <w:rPr>
          <w:b/>
          <w:sz w:val="28"/>
          <w:szCs w:val="28"/>
        </w:rPr>
      </w:pPr>
    </w:p>
    <w:p w:rsidR="008C4E29" w:rsidRPr="002C5381" w:rsidRDefault="008C4E29" w:rsidP="00793F9D">
      <w:pPr>
        <w:ind w:firstLine="709"/>
        <w:jc w:val="both"/>
        <w:rPr>
          <w:i/>
          <w:sz w:val="28"/>
          <w:szCs w:val="28"/>
        </w:rPr>
      </w:pPr>
      <w:r w:rsidRPr="002C5381">
        <w:rPr>
          <w:i/>
          <w:sz w:val="28"/>
          <w:szCs w:val="28"/>
        </w:rPr>
        <w:t>Я, Петрова Марина Степановна, педагог МБОУ</w:t>
      </w:r>
      <w:r w:rsidR="00625502" w:rsidRPr="00625502">
        <w:rPr>
          <w:i/>
          <w:sz w:val="28"/>
          <w:szCs w:val="28"/>
        </w:rPr>
        <w:t xml:space="preserve"> </w:t>
      </w:r>
      <w:r w:rsidR="00625502" w:rsidRPr="002C5381">
        <w:rPr>
          <w:i/>
          <w:sz w:val="28"/>
          <w:szCs w:val="28"/>
        </w:rPr>
        <w:t>г. Мурманска</w:t>
      </w:r>
      <w:r w:rsidR="00625502">
        <w:rPr>
          <w:i/>
          <w:sz w:val="28"/>
          <w:szCs w:val="28"/>
        </w:rPr>
        <w:t xml:space="preserve"> </w:t>
      </w:r>
      <w:r w:rsidRPr="002C5381">
        <w:rPr>
          <w:i/>
          <w:sz w:val="28"/>
          <w:szCs w:val="28"/>
        </w:rPr>
        <w:t>СОШ №</w:t>
      </w:r>
      <w:r w:rsidR="002C5381">
        <w:rPr>
          <w:i/>
          <w:sz w:val="28"/>
          <w:szCs w:val="28"/>
        </w:rPr>
        <w:t xml:space="preserve"> </w:t>
      </w:r>
      <w:r w:rsidRPr="002C5381">
        <w:rPr>
          <w:i/>
          <w:sz w:val="28"/>
          <w:szCs w:val="28"/>
        </w:rPr>
        <w:t>1, ознакомлена с Положением о</w:t>
      </w:r>
      <w:r w:rsidR="00793F9D" w:rsidRPr="002C5381">
        <w:rPr>
          <w:i/>
          <w:sz w:val="28"/>
          <w:szCs w:val="28"/>
        </w:rPr>
        <w:t xml:space="preserve"> </w:t>
      </w:r>
      <w:r w:rsidR="002C5381" w:rsidRPr="002C5381">
        <w:rPr>
          <w:i/>
          <w:sz w:val="28"/>
          <w:szCs w:val="28"/>
        </w:rPr>
        <w:t>конкурс</w:t>
      </w:r>
      <w:r w:rsidR="0019466C">
        <w:rPr>
          <w:i/>
          <w:sz w:val="28"/>
          <w:szCs w:val="28"/>
        </w:rPr>
        <w:t>е</w:t>
      </w:r>
      <w:r w:rsidR="002C5381" w:rsidRPr="002C5381">
        <w:rPr>
          <w:i/>
          <w:sz w:val="28"/>
          <w:szCs w:val="28"/>
        </w:rPr>
        <w:t xml:space="preserve"> детского рисунка по охране труда</w:t>
      </w:r>
      <w:r w:rsidR="00793F9D" w:rsidRPr="002C5381">
        <w:rPr>
          <w:i/>
          <w:sz w:val="28"/>
          <w:szCs w:val="28"/>
        </w:rPr>
        <w:t>,</w:t>
      </w:r>
      <w:r w:rsidRPr="002C5381">
        <w:rPr>
          <w:i/>
          <w:sz w:val="28"/>
          <w:szCs w:val="28"/>
        </w:rPr>
        <w:t xml:space="preserve"> полностью согласна с его условиями.</w:t>
      </w:r>
    </w:p>
    <w:p w:rsidR="00120211" w:rsidRDefault="00120211" w:rsidP="00120211">
      <w:pPr>
        <w:pStyle w:val="Default"/>
        <w:jc w:val="both"/>
        <w:rPr>
          <w:sz w:val="28"/>
          <w:szCs w:val="28"/>
        </w:rPr>
      </w:pPr>
    </w:p>
    <w:p w:rsidR="0040537E" w:rsidRDefault="0040537E" w:rsidP="00120211">
      <w:pPr>
        <w:pStyle w:val="Default"/>
        <w:jc w:val="both"/>
        <w:rPr>
          <w:sz w:val="28"/>
          <w:szCs w:val="28"/>
        </w:rPr>
      </w:pPr>
    </w:p>
    <w:p w:rsidR="008C4E29" w:rsidRDefault="008C4E29" w:rsidP="00E217C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Число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</w:rPr>
        <w:tab/>
      </w:r>
      <w:r w:rsidR="00E217C2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</w:t>
      </w:r>
      <w:r w:rsidR="00E217C2">
        <w:rPr>
          <w:i/>
          <w:iCs/>
          <w:sz w:val="28"/>
          <w:szCs w:val="28"/>
        </w:rPr>
        <w:t xml:space="preserve">             </w:t>
      </w:r>
      <w:r>
        <w:rPr>
          <w:i/>
          <w:iCs/>
          <w:sz w:val="28"/>
          <w:szCs w:val="28"/>
        </w:rPr>
        <w:t>Подпись</w:t>
      </w:r>
    </w:p>
    <w:p w:rsidR="00321391" w:rsidRDefault="00321391" w:rsidP="00E217C2">
      <w:pPr>
        <w:jc w:val="both"/>
        <w:rPr>
          <w:iCs/>
          <w:sz w:val="28"/>
          <w:szCs w:val="28"/>
        </w:rPr>
      </w:pPr>
    </w:p>
    <w:p w:rsidR="00321391" w:rsidRDefault="00321391" w:rsidP="008C4E29">
      <w:pPr>
        <w:ind w:firstLine="851"/>
        <w:jc w:val="both"/>
        <w:rPr>
          <w:iCs/>
          <w:sz w:val="28"/>
          <w:szCs w:val="28"/>
        </w:rPr>
      </w:pPr>
    </w:p>
    <w:p w:rsidR="00321391" w:rsidRDefault="00321391" w:rsidP="008C4E29">
      <w:pPr>
        <w:ind w:firstLine="851"/>
        <w:jc w:val="both"/>
        <w:rPr>
          <w:iCs/>
          <w:sz w:val="28"/>
          <w:szCs w:val="28"/>
        </w:rPr>
      </w:pPr>
    </w:p>
    <w:p w:rsidR="001E463F" w:rsidRDefault="001E463F" w:rsidP="008C4E29">
      <w:pPr>
        <w:ind w:firstLine="851"/>
        <w:jc w:val="both"/>
        <w:rPr>
          <w:iCs/>
          <w:sz w:val="28"/>
          <w:szCs w:val="28"/>
        </w:rPr>
      </w:pPr>
    </w:p>
    <w:p w:rsidR="001E463F" w:rsidRDefault="001E463F" w:rsidP="008C4E29">
      <w:pPr>
        <w:ind w:firstLine="851"/>
        <w:jc w:val="both"/>
        <w:rPr>
          <w:iCs/>
          <w:sz w:val="28"/>
          <w:szCs w:val="28"/>
        </w:rPr>
      </w:pPr>
    </w:p>
    <w:p w:rsidR="001E463F" w:rsidRDefault="001E463F" w:rsidP="008C4E29">
      <w:pPr>
        <w:ind w:firstLine="851"/>
        <w:jc w:val="both"/>
        <w:rPr>
          <w:iCs/>
          <w:sz w:val="28"/>
          <w:szCs w:val="28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894C1B" w:rsidRDefault="00894C1B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894C1B" w:rsidRDefault="00894C1B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894C1B" w:rsidRDefault="00894C1B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27C45" w:rsidRDefault="00C27C45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27C45" w:rsidRDefault="00C27C45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27C45" w:rsidRDefault="00C27C45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6D2202" w:rsidRDefault="006D2202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EB763C" w:rsidRDefault="00EB763C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EB763C" w:rsidRDefault="00EB763C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EB763C" w:rsidRDefault="00EB763C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321391" w:rsidRDefault="00321391" w:rsidP="00321391">
      <w:pPr>
        <w:ind w:firstLine="851"/>
        <w:jc w:val="right"/>
        <w:rPr>
          <w:iCs/>
          <w:sz w:val="28"/>
          <w:szCs w:val="28"/>
          <w:u w:val="single"/>
        </w:rPr>
      </w:pPr>
      <w:r w:rsidRPr="00321391">
        <w:rPr>
          <w:iCs/>
          <w:sz w:val="28"/>
          <w:szCs w:val="28"/>
          <w:u w:val="single"/>
        </w:rPr>
        <w:t>Приложение №</w:t>
      </w:r>
      <w:r w:rsidR="00190397">
        <w:rPr>
          <w:iCs/>
          <w:sz w:val="28"/>
          <w:szCs w:val="28"/>
          <w:u w:val="single"/>
        </w:rPr>
        <w:t xml:space="preserve"> </w:t>
      </w:r>
      <w:r w:rsidRPr="00321391">
        <w:rPr>
          <w:iCs/>
          <w:sz w:val="28"/>
          <w:szCs w:val="28"/>
          <w:u w:val="single"/>
        </w:rPr>
        <w:t>3</w:t>
      </w:r>
    </w:p>
    <w:p w:rsidR="00190397" w:rsidRDefault="00A42FC7" w:rsidP="00A42FC7">
      <w:pPr>
        <w:ind w:firstLine="851"/>
        <w:jc w:val="center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к Положению</w:t>
      </w:r>
    </w:p>
    <w:p w:rsidR="00190397" w:rsidRDefault="00190397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5687A" w:rsidRDefault="00C5687A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E2139C" w:rsidRPr="000262AF" w:rsidRDefault="00E2139C" w:rsidP="00E2139C">
      <w:pPr>
        <w:ind w:firstLine="709"/>
        <w:jc w:val="center"/>
        <w:rPr>
          <w:iCs/>
          <w:sz w:val="28"/>
          <w:szCs w:val="28"/>
        </w:rPr>
      </w:pPr>
      <w:r w:rsidRPr="000262AF">
        <w:rPr>
          <w:iCs/>
          <w:sz w:val="28"/>
          <w:szCs w:val="28"/>
        </w:rPr>
        <w:t>ЗАЯВКА</w:t>
      </w:r>
    </w:p>
    <w:p w:rsidR="00E2139C" w:rsidRDefault="00E2139C" w:rsidP="00E2139C">
      <w:pPr>
        <w:jc w:val="center"/>
        <w:rPr>
          <w:sz w:val="28"/>
          <w:szCs w:val="28"/>
        </w:rPr>
      </w:pPr>
      <w:r w:rsidRPr="000262AF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конкурсе </w:t>
      </w:r>
      <w:r w:rsidRPr="000262AF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ого рисунка</w:t>
      </w:r>
      <w:r w:rsidRPr="000262AF">
        <w:rPr>
          <w:sz w:val="28"/>
          <w:szCs w:val="28"/>
        </w:rPr>
        <w:t xml:space="preserve"> по охран</w:t>
      </w:r>
      <w:r>
        <w:rPr>
          <w:sz w:val="28"/>
          <w:szCs w:val="28"/>
        </w:rPr>
        <w:t>е труда</w:t>
      </w:r>
    </w:p>
    <w:p w:rsidR="00E2139C" w:rsidRPr="00C5687A" w:rsidRDefault="00E2139C" w:rsidP="00E2139C">
      <w:pPr>
        <w:ind w:left="1068" w:firstLine="709"/>
        <w:jc w:val="center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Ф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И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О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 xml:space="preserve"> автора </w:t>
            </w:r>
            <w:r>
              <w:rPr>
                <w:iCs/>
                <w:sz w:val="28"/>
                <w:szCs w:val="28"/>
              </w:rPr>
              <w:t>работы</w:t>
            </w:r>
          </w:p>
          <w:p w:rsidR="00E2139C" w:rsidRPr="00F221B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>полностью</w:t>
            </w:r>
            <w:r w:rsidRPr="00F221B8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Возраст</w:t>
            </w:r>
            <w:r>
              <w:rPr>
                <w:iCs/>
                <w:sz w:val="28"/>
                <w:szCs w:val="28"/>
              </w:rPr>
              <w:t xml:space="preserve"> (полных лет),</w:t>
            </w:r>
          </w:p>
          <w:p w:rsidR="00E2139C" w:rsidRPr="00F221B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Pr="00F221B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  <w:r w:rsidRPr="00F221B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учреждения,</w:t>
            </w:r>
          </w:p>
          <w:p w:rsidR="00E2139C" w:rsidRPr="00F221B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 указанием почтового адреса 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Ф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И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О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 xml:space="preserve"> руководителя </w:t>
            </w:r>
            <w:r>
              <w:rPr>
                <w:iCs/>
                <w:sz w:val="28"/>
                <w:szCs w:val="28"/>
              </w:rPr>
              <w:t xml:space="preserve"> образовательного учреждения</w:t>
            </w:r>
          </w:p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указанием контактных данных</w:t>
            </w:r>
          </w:p>
          <w:p w:rsidR="00E2139C" w:rsidRPr="00EA42D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(телефон, электронная почта</w:t>
            </w:r>
            <w:r w:rsidRPr="00EA42D8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2139C" w:rsidRDefault="00E2139C" w:rsidP="00E2139C">
      <w:pPr>
        <w:ind w:firstLine="709"/>
        <w:jc w:val="both"/>
        <w:rPr>
          <w:iCs/>
          <w:sz w:val="28"/>
          <w:szCs w:val="28"/>
        </w:rPr>
      </w:pPr>
    </w:p>
    <w:p w:rsidR="00E2139C" w:rsidRPr="00F3787D" w:rsidRDefault="00E2139C" w:rsidP="00E2139C">
      <w:pPr>
        <w:rPr>
          <w:iCs/>
          <w:sz w:val="28"/>
          <w:szCs w:val="28"/>
        </w:rPr>
      </w:pPr>
    </w:p>
    <w:p w:rsidR="00E2139C" w:rsidRDefault="00E2139C" w:rsidP="00E2139C">
      <w:pPr>
        <w:ind w:left="426" w:firstLine="709"/>
        <w:jc w:val="both"/>
        <w:rPr>
          <w:sz w:val="28"/>
          <w:szCs w:val="28"/>
        </w:rPr>
      </w:pPr>
    </w:p>
    <w:p w:rsidR="00E2139C" w:rsidRDefault="00E2139C" w:rsidP="00E2139C">
      <w:pPr>
        <w:ind w:left="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2139C" w:rsidRDefault="00E2139C" w:rsidP="00E2139C">
      <w:pPr>
        <w:ind w:left="426" w:firstLine="709"/>
        <w:jc w:val="both"/>
        <w:rPr>
          <w:sz w:val="28"/>
          <w:szCs w:val="28"/>
        </w:rPr>
      </w:pPr>
    </w:p>
    <w:p w:rsidR="00E2139C" w:rsidRDefault="00E2139C" w:rsidP="00E2139C">
      <w:pPr>
        <w:ind w:left="426" w:firstLine="709"/>
        <w:jc w:val="both"/>
        <w:rPr>
          <w:sz w:val="28"/>
          <w:szCs w:val="28"/>
        </w:rPr>
      </w:pPr>
    </w:p>
    <w:p w:rsidR="00E2139C" w:rsidRDefault="00E2139C" w:rsidP="00E2139C">
      <w:pPr>
        <w:ind w:left="426" w:firstLine="709"/>
        <w:jc w:val="both"/>
        <w:rPr>
          <w:sz w:val="28"/>
          <w:szCs w:val="28"/>
        </w:rPr>
      </w:pPr>
    </w:p>
    <w:p w:rsidR="00321391" w:rsidRDefault="00321391" w:rsidP="008C4E29">
      <w:pPr>
        <w:ind w:firstLine="851"/>
        <w:jc w:val="both"/>
        <w:rPr>
          <w:iCs/>
          <w:sz w:val="28"/>
          <w:szCs w:val="28"/>
        </w:rPr>
      </w:pPr>
    </w:p>
    <w:tbl>
      <w:tblPr>
        <w:tblW w:w="0" w:type="auto"/>
        <w:tblInd w:w="5436" w:type="dxa"/>
        <w:tblLook w:val="01E0" w:firstRow="1" w:lastRow="1" w:firstColumn="1" w:lastColumn="1" w:noHBand="0" w:noVBand="0"/>
      </w:tblPr>
      <w:tblGrid>
        <w:gridCol w:w="4218"/>
      </w:tblGrid>
      <w:tr w:rsidR="00E8080E" w:rsidRPr="00CE046C" w:rsidTr="00321391">
        <w:tc>
          <w:tcPr>
            <w:tcW w:w="4218" w:type="dxa"/>
          </w:tcPr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864FC5" w:rsidRDefault="00864FC5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864FC5" w:rsidRDefault="00864FC5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864FC5" w:rsidRDefault="00864FC5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E8080E" w:rsidRPr="00CE046C" w:rsidRDefault="00A713C5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</w:t>
            </w:r>
            <w:r w:rsidR="00E8080E" w:rsidRPr="00CE046C">
              <w:rPr>
                <w:color w:val="000000"/>
                <w:spacing w:val="2"/>
                <w:sz w:val="28"/>
                <w:szCs w:val="28"/>
              </w:rPr>
              <w:t xml:space="preserve">Приложение № </w:t>
            </w:r>
            <w:r w:rsidR="00C84F16">
              <w:rPr>
                <w:color w:val="000000"/>
                <w:spacing w:val="2"/>
                <w:sz w:val="28"/>
                <w:szCs w:val="28"/>
              </w:rPr>
              <w:t>2</w:t>
            </w:r>
          </w:p>
          <w:p w:rsidR="00E8080E" w:rsidRPr="00CE046C" w:rsidRDefault="008E5469" w:rsidP="00BB3AE1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40150" w:rsidRPr="00CE046C">
              <w:rPr>
                <w:sz w:val="28"/>
                <w:szCs w:val="28"/>
              </w:rPr>
              <w:t>к приказу</w:t>
            </w:r>
            <w:r w:rsidR="00F40150">
              <w:rPr>
                <w:sz w:val="28"/>
                <w:szCs w:val="28"/>
              </w:rPr>
              <w:t xml:space="preserve">  </w:t>
            </w:r>
            <w:proofErr w:type="gramStart"/>
            <w:r w:rsidR="00F40150" w:rsidRPr="001E463F">
              <w:rPr>
                <w:sz w:val="28"/>
                <w:szCs w:val="28"/>
              </w:rPr>
              <w:t>от</w:t>
            </w:r>
            <w:proofErr w:type="gramEnd"/>
            <w:r w:rsidR="00F40150" w:rsidRPr="001E463F">
              <w:rPr>
                <w:sz w:val="28"/>
                <w:szCs w:val="28"/>
              </w:rPr>
              <w:t xml:space="preserve"> </w:t>
            </w:r>
            <w:r w:rsidR="00BB3AE1">
              <w:rPr>
                <w:sz w:val="28"/>
                <w:szCs w:val="28"/>
                <w:u w:val="single"/>
              </w:rPr>
              <w:t>_________</w:t>
            </w:r>
            <w:r w:rsidR="00D14ED4">
              <w:rPr>
                <w:sz w:val="28"/>
                <w:szCs w:val="28"/>
              </w:rPr>
              <w:t xml:space="preserve">  </w:t>
            </w:r>
            <w:r w:rsidR="00D14ED4" w:rsidRPr="00CE046C">
              <w:rPr>
                <w:sz w:val="28"/>
                <w:szCs w:val="28"/>
              </w:rPr>
              <w:t xml:space="preserve">№ </w:t>
            </w:r>
            <w:r w:rsidR="00BB3AE1">
              <w:rPr>
                <w:sz w:val="28"/>
                <w:szCs w:val="28"/>
                <w:u w:val="single"/>
              </w:rPr>
              <w:t>___</w:t>
            </w:r>
          </w:p>
        </w:tc>
      </w:tr>
    </w:tbl>
    <w:p w:rsidR="00E8080E" w:rsidRDefault="00E8080E" w:rsidP="00CA7E97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1E463F" w:rsidRPr="006D5491" w:rsidRDefault="001E463F" w:rsidP="00CA7E97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F302B4" w:rsidRPr="00FE3F1E" w:rsidRDefault="00FE3F1E" w:rsidP="00FE3F1E">
      <w:pPr>
        <w:ind w:left="36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Состав организационного комитета</w:t>
      </w:r>
    </w:p>
    <w:p w:rsidR="00F302B4" w:rsidRPr="00A713C5" w:rsidRDefault="0013656C" w:rsidP="00CE77CF">
      <w:pPr>
        <w:ind w:left="1068"/>
        <w:jc w:val="center"/>
        <w:rPr>
          <w:b/>
          <w:sz w:val="28"/>
          <w:szCs w:val="28"/>
        </w:rPr>
      </w:pPr>
      <w:r w:rsidRPr="00CE77CF">
        <w:rPr>
          <w:b/>
          <w:sz w:val="28"/>
          <w:szCs w:val="28"/>
        </w:rPr>
        <w:t xml:space="preserve">муниципального этапа конкурса </w:t>
      </w:r>
      <w:r w:rsidR="00A713C5" w:rsidRPr="00A713C5">
        <w:rPr>
          <w:b/>
          <w:sz w:val="28"/>
          <w:szCs w:val="28"/>
        </w:rPr>
        <w:t xml:space="preserve">Всероссийского конкурса детского рисунка по охране труда «ВЕРА, НАДЕЖДА, ЛЮБОВЬ»  </w:t>
      </w:r>
    </w:p>
    <w:p w:rsidR="001E463F" w:rsidRPr="006D5491" w:rsidRDefault="001E463F" w:rsidP="00F302B4">
      <w:pPr>
        <w:ind w:left="360"/>
        <w:jc w:val="center"/>
        <w:rPr>
          <w:b/>
          <w:color w:val="000000"/>
          <w:spacing w:val="2"/>
          <w:sz w:val="28"/>
          <w:szCs w:val="28"/>
        </w:rPr>
      </w:pPr>
    </w:p>
    <w:p w:rsidR="00F302B4" w:rsidRPr="006D5491" w:rsidRDefault="00F302B4" w:rsidP="00F302B4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  <w:r w:rsidRPr="006D5491">
        <w:rPr>
          <w:color w:val="000000"/>
          <w:spacing w:val="2"/>
          <w:sz w:val="28"/>
          <w:szCs w:val="28"/>
          <w:u w:val="single"/>
        </w:rPr>
        <w:t>Председатель:</w:t>
      </w:r>
      <w:r w:rsidR="00BC26F3">
        <w:rPr>
          <w:color w:val="000000"/>
          <w:spacing w:val="2"/>
          <w:sz w:val="28"/>
          <w:szCs w:val="28"/>
          <w:u w:val="single"/>
        </w:rPr>
        <w:t xml:space="preserve"> </w:t>
      </w:r>
    </w:p>
    <w:p w:rsidR="00F82ECF" w:rsidRDefault="00316A24" w:rsidP="00F302B4">
      <w:pPr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Бодрова М.В.</w:t>
      </w:r>
      <w:r w:rsidR="00F82ECF" w:rsidRPr="00F82ECF">
        <w:rPr>
          <w:color w:val="000000"/>
          <w:spacing w:val="2"/>
          <w:sz w:val="28"/>
          <w:szCs w:val="28"/>
        </w:rPr>
        <w:t xml:space="preserve">, начальник отдела </w:t>
      </w:r>
      <w:r w:rsidR="00E238EA">
        <w:rPr>
          <w:color w:val="000000"/>
          <w:spacing w:val="2"/>
          <w:sz w:val="28"/>
          <w:szCs w:val="28"/>
        </w:rPr>
        <w:t>содержания и текущего ремонта ОУ</w:t>
      </w:r>
      <w:r w:rsidR="005231F5">
        <w:rPr>
          <w:color w:val="000000"/>
          <w:spacing w:val="2"/>
          <w:sz w:val="28"/>
          <w:szCs w:val="28"/>
        </w:rPr>
        <w:t xml:space="preserve"> комитета по образованию администрации города Мурманска</w:t>
      </w:r>
      <w:r w:rsidR="00BF4E16">
        <w:rPr>
          <w:color w:val="000000"/>
          <w:spacing w:val="2"/>
          <w:sz w:val="28"/>
          <w:szCs w:val="28"/>
        </w:rPr>
        <w:t>.</w:t>
      </w:r>
    </w:p>
    <w:p w:rsidR="001E463F" w:rsidRPr="006D5491" w:rsidRDefault="001E463F" w:rsidP="00F302B4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F302B4" w:rsidRPr="006D5491" w:rsidRDefault="00F302B4" w:rsidP="00F302B4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  <w:r w:rsidRPr="006D5491">
        <w:rPr>
          <w:color w:val="000000"/>
          <w:spacing w:val="2"/>
          <w:sz w:val="28"/>
          <w:szCs w:val="28"/>
          <w:u w:val="single"/>
        </w:rPr>
        <w:t>Заместитель председателя:</w:t>
      </w:r>
    </w:p>
    <w:p w:rsidR="005B274B" w:rsidRDefault="003E4F8F" w:rsidP="00F302B4">
      <w:pPr>
        <w:ind w:left="360"/>
        <w:jc w:val="both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Гаврильченко</w:t>
      </w:r>
      <w:proofErr w:type="spellEnd"/>
      <w:r>
        <w:rPr>
          <w:color w:val="000000"/>
          <w:spacing w:val="2"/>
          <w:sz w:val="28"/>
          <w:szCs w:val="28"/>
        </w:rPr>
        <w:t xml:space="preserve"> Е.С.</w:t>
      </w:r>
      <w:r w:rsidR="00BC26F3">
        <w:rPr>
          <w:color w:val="000000"/>
          <w:spacing w:val="2"/>
          <w:sz w:val="28"/>
          <w:szCs w:val="28"/>
        </w:rPr>
        <w:t xml:space="preserve">, </w:t>
      </w:r>
      <w:r w:rsidR="00F4477E">
        <w:rPr>
          <w:color w:val="000000"/>
          <w:spacing w:val="2"/>
          <w:sz w:val="28"/>
          <w:szCs w:val="28"/>
        </w:rPr>
        <w:t xml:space="preserve">главный </w:t>
      </w:r>
      <w:r w:rsidR="00BC26F3">
        <w:rPr>
          <w:color w:val="000000"/>
          <w:spacing w:val="2"/>
          <w:sz w:val="28"/>
          <w:szCs w:val="28"/>
        </w:rPr>
        <w:t>специалист</w:t>
      </w:r>
      <w:r w:rsidR="00B760BE">
        <w:rPr>
          <w:color w:val="000000"/>
          <w:spacing w:val="2"/>
          <w:sz w:val="28"/>
          <w:szCs w:val="28"/>
        </w:rPr>
        <w:t xml:space="preserve"> </w:t>
      </w:r>
      <w:r w:rsidR="00597B93" w:rsidRPr="00F82ECF">
        <w:rPr>
          <w:color w:val="000000"/>
          <w:spacing w:val="2"/>
          <w:sz w:val="28"/>
          <w:szCs w:val="28"/>
        </w:rPr>
        <w:t xml:space="preserve">отдела </w:t>
      </w:r>
      <w:r w:rsidR="00597B93">
        <w:rPr>
          <w:color w:val="000000"/>
          <w:spacing w:val="2"/>
          <w:sz w:val="28"/>
          <w:szCs w:val="28"/>
        </w:rPr>
        <w:t>содержания и текущего ремонта ОУ комитета по образованию администрации города Мурманска.</w:t>
      </w:r>
    </w:p>
    <w:p w:rsidR="00597B93" w:rsidRDefault="00597B93" w:rsidP="00F302B4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F302B4" w:rsidRDefault="00F302B4" w:rsidP="00F302B4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  <w:r w:rsidRPr="0040537E">
        <w:rPr>
          <w:color w:val="000000"/>
          <w:spacing w:val="2"/>
          <w:sz w:val="28"/>
          <w:szCs w:val="28"/>
          <w:u w:val="single"/>
        </w:rPr>
        <w:t>Члены оргкомитета:</w:t>
      </w:r>
    </w:p>
    <w:tbl>
      <w:tblPr>
        <w:tblW w:w="493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6585"/>
      </w:tblGrid>
      <w:tr w:rsidR="00E5715A" w:rsidRPr="00823009" w:rsidTr="00E5715A">
        <w:trPr>
          <w:trHeight w:val="271"/>
        </w:trPr>
        <w:tc>
          <w:tcPr>
            <w:tcW w:w="1590" w:type="pct"/>
          </w:tcPr>
          <w:p w:rsidR="00E5715A" w:rsidRPr="00823009" w:rsidRDefault="00E5715A" w:rsidP="00E5715A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3410" w:type="pct"/>
          </w:tcPr>
          <w:p w:rsidR="00E5715A" w:rsidRPr="00823009" w:rsidRDefault="00E5715A" w:rsidP="00E5715A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</w:tbl>
    <w:p w:rsidR="002F3BA1" w:rsidRDefault="002F3BA1" w:rsidP="002F3BA1">
      <w:pPr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Меркуш</w:t>
      </w:r>
      <w:r w:rsidR="00655C3B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ва Е.И., председатель Мурманской областной организации </w:t>
      </w:r>
      <w:r w:rsidR="008337AF"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рофсоюза работников народного образования и науки РФ;</w:t>
      </w:r>
    </w:p>
    <w:p w:rsidR="004E6143" w:rsidRDefault="004E6143" w:rsidP="002F3BA1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6D194E" w:rsidRPr="001D2E8E" w:rsidRDefault="001D2E8E" w:rsidP="006D194E">
      <w:pPr>
        <w:ind w:left="360"/>
        <w:jc w:val="both"/>
        <w:rPr>
          <w:color w:val="000000"/>
          <w:spacing w:val="2"/>
          <w:sz w:val="28"/>
          <w:szCs w:val="28"/>
        </w:rPr>
      </w:pPr>
      <w:r w:rsidRPr="001D2E8E">
        <w:rPr>
          <w:color w:val="000000"/>
          <w:spacing w:val="2"/>
          <w:sz w:val="28"/>
          <w:szCs w:val="28"/>
        </w:rPr>
        <w:t>Калинина Л.Л.</w:t>
      </w:r>
      <w:r w:rsidR="00A42FC7" w:rsidRPr="001D2E8E">
        <w:rPr>
          <w:color w:val="000000"/>
          <w:spacing w:val="2"/>
          <w:sz w:val="28"/>
          <w:szCs w:val="28"/>
        </w:rPr>
        <w:t xml:space="preserve">, директор </w:t>
      </w:r>
      <w:r w:rsidR="00F03835" w:rsidRPr="001D2E8E">
        <w:rPr>
          <w:sz w:val="28"/>
          <w:szCs w:val="28"/>
        </w:rPr>
        <w:t>МБОУ г. Мурманска СОШ № 34</w:t>
      </w:r>
      <w:r w:rsidR="00D32953" w:rsidRPr="001D2E8E">
        <w:rPr>
          <w:color w:val="000000"/>
          <w:spacing w:val="2"/>
          <w:sz w:val="28"/>
          <w:szCs w:val="28"/>
        </w:rPr>
        <w:t>;</w:t>
      </w:r>
    </w:p>
    <w:p w:rsidR="00D32953" w:rsidRPr="004D7F9B" w:rsidRDefault="00D32953" w:rsidP="006D194E">
      <w:pPr>
        <w:ind w:left="360"/>
        <w:jc w:val="both"/>
        <w:rPr>
          <w:color w:val="000000"/>
          <w:spacing w:val="2"/>
          <w:sz w:val="28"/>
          <w:szCs w:val="28"/>
          <w:highlight w:val="yellow"/>
        </w:rPr>
      </w:pPr>
    </w:p>
    <w:p w:rsidR="001D2E8E" w:rsidRPr="001D2E8E" w:rsidRDefault="001D2E8E" w:rsidP="001D2E8E">
      <w:pPr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Медведева Л.Е.</w:t>
      </w:r>
      <w:r w:rsidRPr="001D2E8E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заместитель </w:t>
      </w:r>
      <w:r w:rsidRPr="001D2E8E">
        <w:rPr>
          <w:color w:val="000000"/>
          <w:spacing w:val="2"/>
          <w:sz w:val="28"/>
          <w:szCs w:val="28"/>
        </w:rPr>
        <w:t>директор</w:t>
      </w:r>
      <w:r>
        <w:rPr>
          <w:color w:val="000000"/>
          <w:spacing w:val="2"/>
          <w:sz w:val="28"/>
          <w:szCs w:val="28"/>
        </w:rPr>
        <w:t>а</w:t>
      </w:r>
      <w:r w:rsidRPr="001D2E8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 ВР </w:t>
      </w:r>
      <w:r w:rsidRPr="001D2E8E">
        <w:rPr>
          <w:sz w:val="28"/>
          <w:szCs w:val="28"/>
        </w:rPr>
        <w:t xml:space="preserve">МБОУ г. Мурманска СОШ </w:t>
      </w:r>
      <w:r>
        <w:rPr>
          <w:sz w:val="28"/>
          <w:szCs w:val="28"/>
        </w:rPr>
        <w:t xml:space="preserve"> </w:t>
      </w:r>
      <w:r w:rsidRPr="001D2E8E">
        <w:rPr>
          <w:sz w:val="28"/>
          <w:szCs w:val="28"/>
        </w:rPr>
        <w:t>№ 34</w:t>
      </w:r>
      <w:r w:rsidR="003E628A">
        <w:rPr>
          <w:sz w:val="28"/>
          <w:szCs w:val="28"/>
        </w:rPr>
        <w:t>.</w:t>
      </w:r>
    </w:p>
    <w:p w:rsidR="00D32953" w:rsidRPr="00E5715A" w:rsidRDefault="00D32953" w:rsidP="006D194E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C805F0" w:rsidRDefault="00C805F0" w:rsidP="00F302B4">
      <w:pPr>
        <w:ind w:left="360"/>
        <w:jc w:val="both"/>
        <w:rPr>
          <w:spacing w:val="2"/>
          <w:sz w:val="28"/>
          <w:szCs w:val="28"/>
        </w:rPr>
      </w:pPr>
    </w:p>
    <w:p w:rsidR="000E1711" w:rsidRDefault="000E1711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507AC0" w:rsidP="00F302B4">
      <w:pPr>
        <w:ind w:left="36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</w:p>
    <w:p w:rsidR="00507AC0" w:rsidRDefault="00507AC0" w:rsidP="00F302B4">
      <w:pPr>
        <w:ind w:left="360"/>
        <w:jc w:val="both"/>
        <w:rPr>
          <w:spacing w:val="2"/>
          <w:sz w:val="28"/>
          <w:szCs w:val="28"/>
        </w:rPr>
      </w:pPr>
    </w:p>
    <w:p w:rsidR="00597B93" w:rsidRDefault="00597B93" w:rsidP="00F302B4">
      <w:pPr>
        <w:ind w:left="360"/>
        <w:jc w:val="both"/>
        <w:rPr>
          <w:spacing w:val="2"/>
          <w:sz w:val="28"/>
          <w:szCs w:val="28"/>
        </w:rPr>
      </w:pPr>
    </w:p>
    <w:p w:rsidR="00E008BB" w:rsidRDefault="00E008BB" w:rsidP="00F302B4">
      <w:pPr>
        <w:ind w:left="360"/>
        <w:jc w:val="both"/>
        <w:rPr>
          <w:spacing w:val="2"/>
          <w:sz w:val="28"/>
          <w:szCs w:val="28"/>
        </w:rPr>
      </w:pPr>
    </w:p>
    <w:p w:rsidR="000154DE" w:rsidRDefault="000154DE" w:rsidP="00F302B4">
      <w:pPr>
        <w:ind w:left="360"/>
        <w:jc w:val="both"/>
        <w:rPr>
          <w:spacing w:val="2"/>
          <w:sz w:val="28"/>
          <w:szCs w:val="28"/>
        </w:rPr>
      </w:pPr>
    </w:p>
    <w:p w:rsidR="000154DE" w:rsidRDefault="000154DE" w:rsidP="00F302B4">
      <w:pPr>
        <w:ind w:left="360"/>
        <w:jc w:val="both"/>
        <w:rPr>
          <w:spacing w:val="2"/>
          <w:sz w:val="28"/>
          <w:szCs w:val="28"/>
        </w:rPr>
      </w:pPr>
    </w:p>
    <w:p w:rsidR="000154DE" w:rsidRDefault="000154DE" w:rsidP="00F302B4">
      <w:pPr>
        <w:ind w:left="360"/>
        <w:jc w:val="both"/>
        <w:rPr>
          <w:spacing w:val="2"/>
          <w:sz w:val="28"/>
          <w:szCs w:val="28"/>
        </w:rPr>
      </w:pPr>
    </w:p>
    <w:p w:rsidR="00D43564" w:rsidRDefault="00D43564" w:rsidP="00F302B4">
      <w:pPr>
        <w:ind w:left="360"/>
        <w:jc w:val="both"/>
        <w:rPr>
          <w:spacing w:val="2"/>
          <w:sz w:val="28"/>
          <w:szCs w:val="28"/>
        </w:rPr>
      </w:pPr>
    </w:p>
    <w:p w:rsidR="00D43564" w:rsidRDefault="00D43564" w:rsidP="00F302B4">
      <w:pPr>
        <w:ind w:left="360"/>
        <w:jc w:val="both"/>
        <w:rPr>
          <w:spacing w:val="2"/>
          <w:sz w:val="28"/>
          <w:szCs w:val="28"/>
        </w:rPr>
      </w:pPr>
    </w:p>
    <w:p w:rsidR="00D43564" w:rsidRDefault="00D43564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507AC0" w:rsidP="00F302B4">
      <w:pPr>
        <w:ind w:left="36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F54BAB" w:rsidRDefault="00F54BAB" w:rsidP="00F302B4">
      <w:pPr>
        <w:ind w:left="360"/>
        <w:jc w:val="both"/>
        <w:rPr>
          <w:spacing w:val="2"/>
          <w:sz w:val="28"/>
          <w:szCs w:val="28"/>
        </w:rPr>
      </w:pPr>
    </w:p>
    <w:tbl>
      <w:tblPr>
        <w:tblW w:w="0" w:type="auto"/>
        <w:tblInd w:w="5436" w:type="dxa"/>
        <w:tblLook w:val="01E0" w:firstRow="1" w:lastRow="1" w:firstColumn="1" w:lastColumn="1" w:noHBand="0" w:noVBand="0"/>
      </w:tblPr>
      <w:tblGrid>
        <w:gridCol w:w="4218"/>
      </w:tblGrid>
      <w:tr w:rsidR="00B760BE" w:rsidRPr="00CE046C" w:rsidTr="00B760BE">
        <w:tc>
          <w:tcPr>
            <w:tcW w:w="4218" w:type="dxa"/>
          </w:tcPr>
          <w:p w:rsidR="00B760BE" w:rsidRPr="00CE046C" w:rsidRDefault="00C35E30" w:rsidP="00B760B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</w:t>
            </w:r>
            <w:r w:rsidR="00B760BE" w:rsidRPr="00CE046C">
              <w:rPr>
                <w:color w:val="000000"/>
                <w:spacing w:val="2"/>
                <w:sz w:val="28"/>
                <w:szCs w:val="28"/>
              </w:rPr>
              <w:t xml:space="preserve">Приложение № </w:t>
            </w:r>
            <w:r w:rsidR="00C84F16">
              <w:rPr>
                <w:color w:val="000000"/>
                <w:spacing w:val="2"/>
                <w:sz w:val="28"/>
                <w:szCs w:val="28"/>
              </w:rPr>
              <w:t>3</w:t>
            </w:r>
          </w:p>
          <w:p w:rsidR="00B760BE" w:rsidRPr="00CE046C" w:rsidRDefault="00691BDA" w:rsidP="003E4F8F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5469">
              <w:rPr>
                <w:sz w:val="28"/>
                <w:szCs w:val="28"/>
              </w:rPr>
              <w:t xml:space="preserve">  </w:t>
            </w:r>
            <w:r w:rsidR="00F40150" w:rsidRPr="00CE046C">
              <w:rPr>
                <w:sz w:val="28"/>
                <w:szCs w:val="28"/>
              </w:rPr>
              <w:t>к приказу</w:t>
            </w:r>
            <w:r w:rsidR="00F40150">
              <w:rPr>
                <w:sz w:val="28"/>
                <w:szCs w:val="28"/>
              </w:rPr>
              <w:t xml:space="preserve"> </w:t>
            </w:r>
            <w:proofErr w:type="gramStart"/>
            <w:r w:rsidR="00F40150" w:rsidRPr="001E463F">
              <w:rPr>
                <w:sz w:val="28"/>
                <w:szCs w:val="28"/>
              </w:rPr>
              <w:t>от</w:t>
            </w:r>
            <w:proofErr w:type="gramEnd"/>
            <w:r w:rsidR="00F40150" w:rsidRPr="001E463F">
              <w:rPr>
                <w:sz w:val="28"/>
                <w:szCs w:val="28"/>
              </w:rPr>
              <w:t xml:space="preserve"> </w:t>
            </w:r>
            <w:r w:rsidR="003E4F8F">
              <w:rPr>
                <w:sz w:val="28"/>
                <w:szCs w:val="28"/>
              </w:rPr>
              <w:t>_______</w:t>
            </w:r>
            <w:r w:rsidR="00F40150">
              <w:rPr>
                <w:sz w:val="28"/>
                <w:szCs w:val="28"/>
              </w:rPr>
              <w:t xml:space="preserve">  </w:t>
            </w:r>
            <w:r w:rsidR="00F40150" w:rsidRPr="00CE046C">
              <w:rPr>
                <w:sz w:val="28"/>
                <w:szCs w:val="28"/>
              </w:rPr>
              <w:t xml:space="preserve">№ </w:t>
            </w:r>
            <w:r w:rsidR="003E4F8F">
              <w:rPr>
                <w:sz w:val="28"/>
                <w:szCs w:val="28"/>
              </w:rPr>
              <w:t>_____</w:t>
            </w:r>
          </w:p>
        </w:tc>
      </w:tr>
    </w:tbl>
    <w:p w:rsidR="00B760BE" w:rsidRDefault="00B760BE" w:rsidP="00B760BE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1E463F" w:rsidRDefault="001E463F" w:rsidP="00B760BE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B760BE" w:rsidRPr="00FE3F1E" w:rsidRDefault="00B760BE" w:rsidP="006C213B">
      <w:pPr>
        <w:ind w:left="36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Состав жюри</w:t>
      </w:r>
    </w:p>
    <w:p w:rsidR="00B760BE" w:rsidRPr="00C17705" w:rsidRDefault="00B760BE" w:rsidP="00A713C5">
      <w:pPr>
        <w:ind w:left="1068"/>
        <w:jc w:val="center"/>
        <w:rPr>
          <w:b/>
          <w:bCs/>
          <w:sz w:val="28"/>
          <w:szCs w:val="28"/>
        </w:rPr>
      </w:pPr>
      <w:r w:rsidRPr="00C17705">
        <w:rPr>
          <w:b/>
          <w:bCs/>
          <w:sz w:val="28"/>
          <w:szCs w:val="28"/>
        </w:rPr>
        <w:t>муниципального</w:t>
      </w:r>
      <w:r w:rsidR="00F14AF0" w:rsidRPr="00C17705">
        <w:rPr>
          <w:b/>
          <w:sz w:val="28"/>
          <w:szCs w:val="28"/>
        </w:rPr>
        <w:t xml:space="preserve"> </w:t>
      </w:r>
      <w:r w:rsidR="00F14AF0" w:rsidRPr="00C17705">
        <w:rPr>
          <w:b/>
          <w:bCs/>
          <w:sz w:val="28"/>
          <w:szCs w:val="28"/>
        </w:rPr>
        <w:t xml:space="preserve">этапа  </w:t>
      </w:r>
      <w:r w:rsidR="00A713C5" w:rsidRPr="00A713C5">
        <w:rPr>
          <w:b/>
          <w:color w:val="000000"/>
          <w:spacing w:val="2"/>
          <w:sz w:val="28"/>
          <w:szCs w:val="28"/>
        </w:rPr>
        <w:t>Всероссийского конкурса детского рисунка по охране труда «ВЕРА, НАДЕЖДА, ЛЮБОВЬ»</w:t>
      </w:r>
      <w:r w:rsidR="00A713C5" w:rsidRPr="00730014">
        <w:rPr>
          <w:sz w:val="28"/>
          <w:szCs w:val="28"/>
        </w:rPr>
        <w:t xml:space="preserve"> </w:t>
      </w:r>
      <w:r w:rsidR="00A713C5">
        <w:rPr>
          <w:color w:val="000000"/>
          <w:spacing w:val="2"/>
          <w:sz w:val="28"/>
          <w:szCs w:val="28"/>
        </w:rPr>
        <w:t xml:space="preserve"> </w:t>
      </w:r>
    </w:p>
    <w:p w:rsidR="00B760BE" w:rsidRDefault="00B760BE" w:rsidP="00B760BE">
      <w:pPr>
        <w:jc w:val="center"/>
        <w:rPr>
          <w:b/>
          <w:sz w:val="28"/>
          <w:szCs w:val="28"/>
        </w:rPr>
      </w:pPr>
    </w:p>
    <w:p w:rsidR="001E463F" w:rsidRPr="00D40A24" w:rsidRDefault="001E463F" w:rsidP="00B760BE">
      <w:pPr>
        <w:jc w:val="center"/>
        <w:rPr>
          <w:b/>
          <w:sz w:val="28"/>
          <w:szCs w:val="28"/>
        </w:rPr>
      </w:pPr>
    </w:p>
    <w:p w:rsidR="00C17705" w:rsidRDefault="00C17705" w:rsidP="00F507CD">
      <w:pPr>
        <w:ind w:left="426"/>
        <w:jc w:val="both"/>
        <w:rPr>
          <w:color w:val="000000"/>
          <w:spacing w:val="2"/>
          <w:sz w:val="28"/>
          <w:szCs w:val="28"/>
          <w:u w:val="single"/>
        </w:rPr>
      </w:pPr>
      <w:r w:rsidRPr="006D5491">
        <w:rPr>
          <w:color w:val="000000"/>
          <w:spacing w:val="2"/>
          <w:sz w:val="28"/>
          <w:szCs w:val="28"/>
          <w:u w:val="single"/>
        </w:rPr>
        <w:t>Председатель:</w:t>
      </w:r>
      <w:r>
        <w:rPr>
          <w:color w:val="000000"/>
          <w:spacing w:val="2"/>
          <w:sz w:val="28"/>
          <w:szCs w:val="28"/>
          <w:u w:val="single"/>
        </w:rPr>
        <w:t xml:space="preserve"> </w:t>
      </w:r>
    </w:p>
    <w:p w:rsidR="00C17705" w:rsidRDefault="00C17705" w:rsidP="00C17705">
      <w:pPr>
        <w:ind w:left="426"/>
        <w:jc w:val="both"/>
        <w:rPr>
          <w:sz w:val="28"/>
          <w:szCs w:val="28"/>
        </w:rPr>
      </w:pPr>
      <w:proofErr w:type="spellStart"/>
      <w:r w:rsidRPr="009876C7">
        <w:rPr>
          <w:sz w:val="28"/>
          <w:szCs w:val="28"/>
        </w:rPr>
        <w:t>Морякова</w:t>
      </w:r>
      <w:proofErr w:type="spellEnd"/>
      <w:r w:rsidRPr="009876C7">
        <w:rPr>
          <w:sz w:val="28"/>
          <w:szCs w:val="28"/>
        </w:rPr>
        <w:t xml:space="preserve"> Н.С., методист  МБОУ г. Мурманска  ДО  ДДТ им. </w:t>
      </w:r>
      <w:proofErr w:type="spellStart"/>
      <w:r w:rsidRPr="009876C7">
        <w:rPr>
          <w:sz w:val="28"/>
          <w:szCs w:val="28"/>
        </w:rPr>
        <w:t>Торцева</w:t>
      </w:r>
      <w:proofErr w:type="spellEnd"/>
      <w:r w:rsidRPr="009876C7">
        <w:rPr>
          <w:sz w:val="28"/>
          <w:szCs w:val="28"/>
        </w:rPr>
        <w:t>.</w:t>
      </w:r>
    </w:p>
    <w:p w:rsidR="00C17705" w:rsidRPr="006D5491" w:rsidRDefault="00C17705" w:rsidP="00C17705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</w:p>
    <w:p w:rsidR="00C17705" w:rsidRDefault="00C17705" w:rsidP="00C17705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  <w:r w:rsidRPr="0040537E">
        <w:rPr>
          <w:color w:val="000000"/>
          <w:spacing w:val="2"/>
          <w:sz w:val="28"/>
          <w:szCs w:val="28"/>
          <w:u w:val="single"/>
        </w:rPr>
        <w:t xml:space="preserve">Члены </w:t>
      </w:r>
      <w:r>
        <w:rPr>
          <w:color w:val="000000"/>
          <w:spacing w:val="2"/>
          <w:sz w:val="28"/>
          <w:szCs w:val="28"/>
          <w:u w:val="single"/>
        </w:rPr>
        <w:t>жюри</w:t>
      </w:r>
      <w:r w:rsidRPr="0040537E">
        <w:rPr>
          <w:color w:val="000000"/>
          <w:spacing w:val="2"/>
          <w:sz w:val="28"/>
          <w:szCs w:val="28"/>
          <w:u w:val="single"/>
        </w:rPr>
        <w:t>:</w:t>
      </w:r>
    </w:p>
    <w:p w:rsidR="00887AC7" w:rsidRDefault="00D343DF" w:rsidP="00887AC7">
      <w:pPr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Родионов А.В., юрист - технический инспектор Мурманской областной организации Профсоюза работников народного образования и науки РФ</w:t>
      </w:r>
      <w:r w:rsidR="00887AC7">
        <w:rPr>
          <w:color w:val="000000"/>
          <w:spacing w:val="2"/>
          <w:sz w:val="28"/>
          <w:szCs w:val="28"/>
        </w:rPr>
        <w:t>;</w:t>
      </w:r>
    </w:p>
    <w:p w:rsidR="00887AC7" w:rsidRDefault="00887AC7" w:rsidP="00C17705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</w:p>
    <w:p w:rsidR="00C17705" w:rsidRDefault="00C17705" w:rsidP="00C17705">
      <w:pPr>
        <w:ind w:left="360"/>
        <w:jc w:val="both"/>
        <w:rPr>
          <w:sz w:val="28"/>
          <w:szCs w:val="28"/>
        </w:rPr>
      </w:pPr>
      <w:proofErr w:type="spellStart"/>
      <w:r w:rsidRPr="00A128B4">
        <w:rPr>
          <w:sz w:val="28"/>
          <w:szCs w:val="28"/>
        </w:rPr>
        <w:t>Зыль</w:t>
      </w:r>
      <w:proofErr w:type="spellEnd"/>
      <w:r w:rsidRPr="00A128B4">
        <w:rPr>
          <w:sz w:val="28"/>
          <w:szCs w:val="28"/>
        </w:rPr>
        <w:t xml:space="preserve"> И.В., </w:t>
      </w:r>
      <w:r>
        <w:rPr>
          <w:sz w:val="28"/>
          <w:szCs w:val="28"/>
        </w:rPr>
        <w:t>специалист по охране труда М</w:t>
      </w:r>
      <w:r w:rsidR="00686379">
        <w:rPr>
          <w:sz w:val="28"/>
          <w:szCs w:val="28"/>
        </w:rPr>
        <w:t>А</w:t>
      </w:r>
      <w:r>
        <w:rPr>
          <w:sz w:val="28"/>
          <w:szCs w:val="28"/>
        </w:rPr>
        <w:t>УО г. Мурманска УХЭО ОУ;</w:t>
      </w:r>
    </w:p>
    <w:p w:rsidR="004D7F9B" w:rsidRDefault="004D7F9B" w:rsidP="00C17705">
      <w:pPr>
        <w:ind w:left="360"/>
        <w:jc w:val="both"/>
        <w:rPr>
          <w:sz w:val="28"/>
          <w:szCs w:val="28"/>
        </w:rPr>
      </w:pPr>
    </w:p>
    <w:p w:rsidR="004D7F9B" w:rsidRDefault="004D7F9B" w:rsidP="00C17705">
      <w:pPr>
        <w:ind w:left="360"/>
        <w:jc w:val="both"/>
        <w:rPr>
          <w:sz w:val="28"/>
          <w:szCs w:val="28"/>
        </w:rPr>
      </w:pPr>
      <w:proofErr w:type="spellStart"/>
      <w:r w:rsidRPr="00FD0802">
        <w:rPr>
          <w:sz w:val="28"/>
          <w:szCs w:val="28"/>
        </w:rPr>
        <w:t>Агапитова</w:t>
      </w:r>
      <w:proofErr w:type="spellEnd"/>
      <w:r w:rsidRPr="00FD0802">
        <w:rPr>
          <w:sz w:val="28"/>
          <w:szCs w:val="28"/>
        </w:rPr>
        <w:t xml:space="preserve"> О.Ю., учитель ИЗО МБОУ г. Мурманска СОШ № 34;</w:t>
      </w:r>
    </w:p>
    <w:p w:rsidR="004A6E91" w:rsidRDefault="004A6E91" w:rsidP="00C17705">
      <w:pPr>
        <w:ind w:left="360"/>
        <w:jc w:val="both"/>
        <w:rPr>
          <w:sz w:val="28"/>
          <w:szCs w:val="28"/>
        </w:rPr>
      </w:pPr>
    </w:p>
    <w:p w:rsidR="004A6E91" w:rsidRDefault="00041949" w:rsidP="00C17705">
      <w:pPr>
        <w:ind w:left="360"/>
        <w:jc w:val="both"/>
        <w:rPr>
          <w:sz w:val="28"/>
          <w:szCs w:val="28"/>
        </w:rPr>
      </w:pPr>
      <w:proofErr w:type="spellStart"/>
      <w:r w:rsidRPr="00041949">
        <w:rPr>
          <w:sz w:val="28"/>
          <w:szCs w:val="28"/>
        </w:rPr>
        <w:t>Тритенко</w:t>
      </w:r>
      <w:proofErr w:type="spellEnd"/>
      <w:r w:rsidRPr="00041949">
        <w:rPr>
          <w:sz w:val="28"/>
          <w:szCs w:val="28"/>
        </w:rPr>
        <w:t xml:space="preserve"> А.В.</w:t>
      </w:r>
      <w:r w:rsidR="00233DA2" w:rsidRPr="00041949">
        <w:rPr>
          <w:sz w:val="28"/>
          <w:szCs w:val="28"/>
        </w:rPr>
        <w:t>, педагог дополнительного образования М</w:t>
      </w:r>
      <w:r w:rsidR="005C45BD" w:rsidRPr="00041949">
        <w:rPr>
          <w:sz w:val="28"/>
          <w:szCs w:val="28"/>
        </w:rPr>
        <w:t>АДОУ</w:t>
      </w:r>
      <w:r w:rsidR="00233DA2" w:rsidRPr="00041949">
        <w:rPr>
          <w:sz w:val="28"/>
          <w:szCs w:val="28"/>
        </w:rPr>
        <w:t xml:space="preserve">                              г. Мурманска  Д</w:t>
      </w:r>
      <w:r w:rsidR="005C45BD" w:rsidRPr="00041949">
        <w:rPr>
          <w:sz w:val="28"/>
          <w:szCs w:val="28"/>
        </w:rPr>
        <w:t>ДТ им. А.</w:t>
      </w:r>
      <w:r w:rsidR="001C755F" w:rsidRPr="00041949">
        <w:rPr>
          <w:sz w:val="28"/>
          <w:szCs w:val="28"/>
        </w:rPr>
        <w:t xml:space="preserve"> </w:t>
      </w:r>
      <w:proofErr w:type="spellStart"/>
      <w:r w:rsidR="005C45BD" w:rsidRPr="00041949">
        <w:rPr>
          <w:sz w:val="28"/>
          <w:szCs w:val="28"/>
        </w:rPr>
        <w:t>Бредова</w:t>
      </w:r>
      <w:proofErr w:type="spellEnd"/>
      <w:r w:rsidR="005C45BD" w:rsidRPr="00041949">
        <w:rPr>
          <w:sz w:val="28"/>
          <w:szCs w:val="28"/>
        </w:rPr>
        <w:t>;</w:t>
      </w:r>
    </w:p>
    <w:p w:rsidR="00F26DE6" w:rsidRDefault="00F26DE6" w:rsidP="00C17705">
      <w:pPr>
        <w:ind w:left="360"/>
        <w:jc w:val="both"/>
        <w:rPr>
          <w:sz w:val="28"/>
          <w:szCs w:val="28"/>
        </w:rPr>
      </w:pPr>
    </w:p>
    <w:p w:rsidR="0076544B" w:rsidRDefault="00CC74EF" w:rsidP="0076544B">
      <w:pPr>
        <w:ind w:left="360"/>
        <w:jc w:val="both"/>
        <w:rPr>
          <w:sz w:val="28"/>
          <w:szCs w:val="28"/>
        </w:rPr>
      </w:pPr>
      <w:r w:rsidRPr="00DD1438">
        <w:rPr>
          <w:sz w:val="28"/>
          <w:szCs w:val="28"/>
        </w:rPr>
        <w:t xml:space="preserve">Ковалева Е.Н., старший воспитатель </w:t>
      </w:r>
      <w:r w:rsidR="00227326" w:rsidRPr="00DD1438">
        <w:rPr>
          <w:sz w:val="28"/>
          <w:szCs w:val="28"/>
        </w:rPr>
        <w:t xml:space="preserve">дошкольного учреждения г. Мурманска </w:t>
      </w:r>
      <w:r w:rsidR="0076544B" w:rsidRPr="00DD1438">
        <w:rPr>
          <w:sz w:val="28"/>
          <w:szCs w:val="28"/>
        </w:rPr>
        <w:t>№ 58;</w:t>
      </w:r>
    </w:p>
    <w:p w:rsidR="00CC74EF" w:rsidRDefault="00CC74EF" w:rsidP="00C17705">
      <w:pPr>
        <w:ind w:left="360"/>
        <w:jc w:val="both"/>
        <w:rPr>
          <w:sz w:val="28"/>
          <w:szCs w:val="28"/>
        </w:rPr>
      </w:pPr>
    </w:p>
    <w:p w:rsidR="00052E6A" w:rsidRDefault="00052E6A" w:rsidP="00052E6A">
      <w:pPr>
        <w:ind w:left="426"/>
        <w:jc w:val="both"/>
        <w:rPr>
          <w:sz w:val="28"/>
          <w:szCs w:val="28"/>
        </w:rPr>
      </w:pPr>
      <w:proofErr w:type="spellStart"/>
      <w:r w:rsidRPr="003708A3">
        <w:rPr>
          <w:sz w:val="28"/>
          <w:szCs w:val="28"/>
        </w:rPr>
        <w:t>Лопская</w:t>
      </w:r>
      <w:proofErr w:type="spellEnd"/>
      <w:r w:rsidRPr="003708A3">
        <w:rPr>
          <w:sz w:val="28"/>
          <w:szCs w:val="28"/>
        </w:rPr>
        <w:t xml:space="preserve"> М.А., уполномоченный по охране труда дошкольного учреждения г. Мурманска  № 128</w:t>
      </w:r>
      <w:r w:rsidRPr="00C805F0">
        <w:rPr>
          <w:sz w:val="28"/>
          <w:szCs w:val="28"/>
        </w:rPr>
        <w:t>.</w:t>
      </w:r>
    </w:p>
    <w:p w:rsidR="00052E6A" w:rsidRDefault="00052E6A" w:rsidP="00C17705">
      <w:pPr>
        <w:ind w:left="360"/>
        <w:jc w:val="both"/>
        <w:rPr>
          <w:sz w:val="28"/>
          <w:szCs w:val="28"/>
        </w:rPr>
      </w:pPr>
    </w:p>
    <w:p w:rsidR="00035D8B" w:rsidRPr="00B760BE" w:rsidRDefault="00E62E65" w:rsidP="00035D8B">
      <w:pPr>
        <w:ind w:left="360"/>
        <w:jc w:val="both"/>
        <w:rPr>
          <w:spacing w:val="2"/>
          <w:sz w:val="28"/>
          <w:szCs w:val="28"/>
        </w:rPr>
      </w:pPr>
      <w:proofErr w:type="spellStart"/>
      <w:r w:rsidRPr="00FD0802">
        <w:rPr>
          <w:spacing w:val="2"/>
          <w:sz w:val="28"/>
          <w:szCs w:val="28"/>
        </w:rPr>
        <w:t>Шель</w:t>
      </w:r>
      <w:proofErr w:type="spellEnd"/>
      <w:r w:rsidRPr="00FD0802">
        <w:rPr>
          <w:spacing w:val="2"/>
          <w:sz w:val="28"/>
          <w:szCs w:val="28"/>
        </w:rPr>
        <w:t xml:space="preserve"> Светлана Анатольевна</w:t>
      </w:r>
      <w:r w:rsidR="00035D8B" w:rsidRPr="00FD0802">
        <w:rPr>
          <w:spacing w:val="2"/>
          <w:sz w:val="28"/>
          <w:szCs w:val="28"/>
        </w:rPr>
        <w:t xml:space="preserve"> педагог-организатор </w:t>
      </w:r>
      <w:r w:rsidR="00035D8B" w:rsidRPr="00FD0802">
        <w:rPr>
          <w:sz w:val="28"/>
          <w:szCs w:val="28"/>
        </w:rPr>
        <w:t>МБОУ г. Мурманска СОШ  № 34</w:t>
      </w:r>
      <w:r w:rsidR="00035D8B">
        <w:rPr>
          <w:sz w:val="28"/>
          <w:szCs w:val="28"/>
        </w:rPr>
        <w:t>.</w:t>
      </w:r>
      <w:r w:rsidR="00035D8B">
        <w:rPr>
          <w:spacing w:val="2"/>
          <w:sz w:val="28"/>
          <w:szCs w:val="28"/>
        </w:rPr>
        <w:t xml:space="preserve"> </w:t>
      </w:r>
    </w:p>
    <w:p w:rsidR="00D674C6" w:rsidRDefault="00D674C6" w:rsidP="00C17705">
      <w:pPr>
        <w:ind w:left="360"/>
        <w:jc w:val="both"/>
        <w:rPr>
          <w:sz w:val="28"/>
          <w:szCs w:val="28"/>
        </w:rPr>
      </w:pPr>
    </w:p>
    <w:p w:rsidR="00D674C6" w:rsidRPr="00A128B4" w:rsidRDefault="00D674C6" w:rsidP="00C17705">
      <w:pPr>
        <w:ind w:left="360"/>
        <w:jc w:val="both"/>
        <w:rPr>
          <w:sz w:val="28"/>
          <w:szCs w:val="28"/>
        </w:rPr>
      </w:pPr>
    </w:p>
    <w:p w:rsidR="00C17705" w:rsidRDefault="00C17705" w:rsidP="00C17705">
      <w:pPr>
        <w:ind w:left="426"/>
        <w:jc w:val="both"/>
        <w:rPr>
          <w:sz w:val="28"/>
          <w:szCs w:val="28"/>
        </w:rPr>
      </w:pPr>
    </w:p>
    <w:p w:rsidR="005B1C9A" w:rsidRPr="009D6B25" w:rsidRDefault="005B1C9A" w:rsidP="00C17705">
      <w:pPr>
        <w:ind w:left="426"/>
        <w:jc w:val="both"/>
        <w:rPr>
          <w:sz w:val="28"/>
          <w:szCs w:val="28"/>
          <w:highlight w:val="yellow"/>
        </w:rPr>
      </w:pPr>
    </w:p>
    <w:p w:rsidR="00CD21D0" w:rsidRPr="009D6B25" w:rsidRDefault="00CD21D0" w:rsidP="00CD21D0">
      <w:pPr>
        <w:ind w:left="426"/>
        <w:jc w:val="both"/>
        <w:rPr>
          <w:sz w:val="28"/>
          <w:szCs w:val="28"/>
          <w:highlight w:val="yellow"/>
        </w:rPr>
      </w:pPr>
    </w:p>
    <w:p w:rsidR="00C17705" w:rsidRDefault="00C17705" w:rsidP="00C17705">
      <w:pPr>
        <w:ind w:left="426"/>
        <w:rPr>
          <w:sz w:val="28"/>
          <w:szCs w:val="28"/>
        </w:rPr>
      </w:pPr>
    </w:p>
    <w:p w:rsidR="00C17705" w:rsidRDefault="00C17705" w:rsidP="00C17705">
      <w:pPr>
        <w:ind w:left="426"/>
        <w:rPr>
          <w:sz w:val="28"/>
          <w:szCs w:val="28"/>
        </w:rPr>
      </w:pPr>
    </w:p>
    <w:p w:rsidR="00D01AC0" w:rsidRDefault="00D01AC0" w:rsidP="00B760BE">
      <w:pPr>
        <w:ind w:left="426"/>
        <w:rPr>
          <w:sz w:val="28"/>
          <w:szCs w:val="28"/>
        </w:rPr>
      </w:pPr>
    </w:p>
    <w:p w:rsidR="00E541F1" w:rsidRDefault="00E541F1" w:rsidP="00B760BE">
      <w:pPr>
        <w:ind w:left="426"/>
        <w:rPr>
          <w:sz w:val="28"/>
          <w:szCs w:val="28"/>
        </w:rPr>
      </w:pPr>
    </w:p>
    <w:p w:rsidR="00533302" w:rsidRDefault="00533302" w:rsidP="00B760BE">
      <w:pPr>
        <w:ind w:left="426"/>
        <w:rPr>
          <w:sz w:val="28"/>
          <w:szCs w:val="28"/>
        </w:rPr>
      </w:pPr>
    </w:p>
    <w:p w:rsidR="00533302" w:rsidRDefault="00533302" w:rsidP="00B760BE">
      <w:pPr>
        <w:ind w:left="426"/>
        <w:rPr>
          <w:sz w:val="28"/>
          <w:szCs w:val="28"/>
        </w:rPr>
      </w:pPr>
    </w:p>
    <w:p w:rsidR="00B760BE" w:rsidRDefault="00B760BE" w:rsidP="00B760BE">
      <w:pPr>
        <w:ind w:left="426"/>
        <w:rPr>
          <w:sz w:val="28"/>
          <w:szCs w:val="28"/>
        </w:rPr>
      </w:pPr>
    </w:p>
    <w:sectPr w:rsidR="00B760BE" w:rsidSect="009F6A67">
      <w:headerReference w:type="even" r:id="rId10"/>
      <w:headerReference w:type="default" r:id="rId11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19" w:rsidRDefault="00CD0019">
      <w:r>
        <w:separator/>
      </w:r>
    </w:p>
  </w:endnote>
  <w:endnote w:type="continuationSeparator" w:id="0">
    <w:p w:rsidR="00CD0019" w:rsidRDefault="00CD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19" w:rsidRDefault="00CD0019">
      <w:r>
        <w:separator/>
      </w:r>
    </w:p>
  </w:footnote>
  <w:footnote w:type="continuationSeparator" w:id="0">
    <w:p w:rsidR="00CD0019" w:rsidRDefault="00CD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BE" w:rsidRDefault="00B760BE" w:rsidP="00823C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60BE" w:rsidRDefault="00B760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BE" w:rsidRDefault="00B760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B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A95AB2"/>
    <w:multiLevelType w:val="multilevel"/>
    <w:tmpl w:val="2C3AFCA6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044076B"/>
    <w:multiLevelType w:val="hybridMultilevel"/>
    <w:tmpl w:val="09265EDE"/>
    <w:lvl w:ilvl="0" w:tplc="D39802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0A1C52"/>
    <w:multiLevelType w:val="multilevel"/>
    <w:tmpl w:val="476C7B4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014430"/>
    <w:multiLevelType w:val="multilevel"/>
    <w:tmpl w:val="2A4CF7B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C887AF2"/>
    <w:multiLevelType w:val="multilevel"/>
    <w:tmpl w:val="EDEC1D78"/>
    <w:lvl w:ilvl="0">
      <w:start w:val="1"/>
      <w:numFmt w:val="decimal"/>
      <w:lvlText w:val="%1."/>
      <w:lvlJc w:val="left"/>
      <w:pPr>
        <w:ind w:left="38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3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61"/>
    <w:rsid w:val="00001598"/>
    <w:rsid w:val="00002380"/>
    <w:rsid w:val="0000437C"/>
    <w:rsid w:val="00007325"/>
    <w:rsid w:val="0001217A"/>
    <w:rsid w:val="000154DE"/>
    <w:rsid w:val="00017B2E"/>
    <w:rsid w:val="00025631"/>
    <w:rsid w:val="00035D8B"/>
    <w:rsid w:val="000409A8"/>
    <w:rsid w:val="0004146E"/>
    <w:rsid w:val="00041949"/>
    <w:rsid w:val="00041999"/>
    <w:rsid w:val="00046443"/>
    <w:rsid w:val="0005175A"/>
    <w:rsid w:val="00051CE1"/>
    <w:rsid w:val="00052E6A"/>
    <w:rsid w:val="0005328B"/>
    <w:rsid w:val="00054437"/>
    <w:rsid w:val="00054837"/>
    <w:rsid w:val="00054AEE"/>
    <w:rsid w:val="00057911"/>
    <w:rsid w:val="00061AC2"/>
    <w:rsid w:val="00064F20"/>
    <w:rsid w:val="0007117F"/>
    <w:rsid w:val="000736E7"/>
    <w:rsid w:val="0007458D"/>
    <w:rsid w:val="0007721D"/>
    <w:rsid w:val="00086D63"/>
    <w:rsid w:val="00090602"/>
    <w:rsid w:val="00092CC4"/>
    <w:rsid w:val="000930EB"/>
    <w:rsid w:val="00094FEC"/>
    <w:rsid w:val="0009777E"/>
    <w:rsid w:val="000A0722"/>
    <w:rsid w:val="000A1080"/>
    <w:rsid w:val="000A1EFE"/>
    <w:rsid w:val="000A3222"/>
    <w:rsid w:val="000A51FA"/>
    <w:rsid w:val="000A7F69"/>
    <w:rsid w:val="000B29D0"/>
    <w:rsid w:val="000B3D9F"/>
    <w:rsid w:val="000C005F"/>
    <w:rsid w:val="000C5A26"/>
    <w:rsid w:val="000C6BD7"/>
    <w:rsid w:val="000D349C"/>
    <w:rsid w:val="000D7B3B"/>
    <w:rsid w:val="000E1580"/>
    <w:rsid w:val="000E1711"/>
    <w:rsid w:val="000E4350"/>
    <w:rsid w:val="000F2359"/>
    <w:rsid w:val="000F48AB"/>
    <w:rsid w:val="000F6E5A"/>
    <w:rsid w:val="001006FB"/>
    <w:rsid w:val="00102502"/>
    <w:rsid w:val="00104D70"/>
    <w:rsid w:val="001109E9"/>
    <w:rsid w:val="001124EC"/>
    <w:rsid w:val="0011395D"/>
    <w:rsid w:val="0011469B"/>
    <w:rsid w:val="001173B0"/>
    <w:rsid w:val="00120154"/>
    <w:rsid w:val="00120211"/>
    <w:rsid w:val="00121073"/>
    <w:rsid w:val="001215D0"/>
    <w:rsid w:val="00127102"/>
    <w:rsid w:val="00127A83"/>
    <w:rsid w:val="00127BF0"/>
    <w:rsid w:val="00131A9A"/>
    <w:rsid w:val="0013656C"/>
    <w:rsid w:val="0014159C"/>
    <w:rsid w:val="00146984"/>
    <w:rsid w:val="00147738"/>
    <w:rsid w:val="00150A43"/>
    <w:rsid w:val="0015432E"/>
    <w:rsid w:val="00154593"/>
    <w:rsid w:val="001551A4"/>
    <w:rsid w:val="00155C21"/>
    <w:rsid w:val="00156FFE"/>
    <w:rsid w:val="001612E6"/>
    <w:rsid w:val="0016321A"/>
    <w:rsid w:val="001659B2"/>
    <w:rsid w:val="001666C6"/>
    <w:rsid w:val="00175D27"/>
    <w:rsid w:val="0017608F"/>
    <w:rsid w:val="0018153E"/>
    <w:rsid w:val="00182EBE"/>
    <w:rsid w:val="0018531F"/>
    <w:rsid w:val="00186211"/>
    <w:rsid w:val="001863A0"/>
    <w:rsid w:val="00190397"/>
    <w:rsid w:val="00192AF1"/>
    <w:rsid w:val="0019466C"/>
    <w:rsid w:val="00197757"/>
    <w:rsid w:val="001A61EC"/>
    <w:rsid w:val="001B1EF5"/>
    <w:rsid w:val="001B2629"/>
    <w:rsid w:val="001B6160"/>
    <w:rsid w:val="001B77AA"/>
    <w:rsid w:val="001C0DA0"/>
    <w:rsid w:val="001C1D08"/>
    <w:rsid w:val="001C4152"/>
    <w:rsid w:val="001C41DC"/>
    <w:rsid w:val="001C5488"/>
    <w:rsid w:val="001C5BEB"/>
    <w:rsid w:val="001C5E40"/>
    <w:rsid w:val="001C662F"/>
    <w:rsid w:val="001C6EDD"/>
    <w:rsid w:val="001C755F"/>
    <w:rsid w:val="001D0248"/>
    <w:rsid w:val="001D2E8E"/>
    <w:rsid w:val="001D31C6"/>
    <w:rsid w:val="001D50E1"/>
    <w:rsid w:val="001E088E"/>
    <w:rsid w:val="001E417A"/>
    <w:rsid w:val="001E463F"/>
    <w:rsid w:val="001E553D"/>
    <w:rsid w:val="001E6DA6"/>
    <w:rsid w:val="001E6FC9"/>
    <w:rsid w:val="001E7214"/>
    <w:rsid w:val="001F4684"/>
    <w:rsid w:val="001F4E63"/>
    <w:rsid w:val="00201B1D"/>
    <w:rsid w:val="00203908"/>
    <w:rsid w:val="00203B1C"/>
    <w:rsid w:val="00206C65"/>
    <w:rsid w:val="00207092"/>
    <w:rsid w:val="002072B4"/>
    <w:rsid w:val="00207EB5"/>
    <w:rsid w:val="0021296B"/>
    <w:rsid w:val="00213810"/>
    <w:rsid w:val="00213AAA"/>
    <w:rsid w:val="00217194"/>
    <w:rsid w:val="002174E4"/>
    <w:rsid w:val="00220B8C"/>
    <w:rsid w:val="002250E3"/>
    <w:rsid w:val="00225441"/>
    <w:rsid w:val="00227326"/>
    <w:rsid w:val="002322A7"/>
    <w:rsid w:val="00233DA2"/>
    <w:rsid w:val="00237D57"/>
    <w:rsid w:val="00247CB9"/>
    <w:rsid w:val="00250421"/>
    <w:rsid w:val="002531AF"/>
    <w:rsid w:val="00253C42"/>
    <w:rsid w:val="002546D1"/>
    <w:rsid w:val="00263D4F"/>
    <w:rsid w:val="00266ACF"/>
    <w:rsid w:val="00267FC1"/>
    <w:rsid w:val="00271309"/>
    <w:rsid w:val="0027556E"/>
    <w:rsid w:val="002771A0"/>
    <w:rsid w:val="00281DAC"/>
    <w:rsid w:val="0028223F"/>
    <w:rsid w:val="002837DE"/>
    <w:rsid w:val="00284AB7"/>
    <w:rsid w:val="00286C99"/>
    <w:rsid w:val="002908E1"/>
    <w:rsid w:val="002969E1"/>
    <w:rsid w:val="00296BAD"/>
    <w:rsid w:val="00297DF5"/>
    <w:rsid w:val="002A3890"/>
    <w:rsid w:val="002A42FE"/>
    <w:rsid w:val="002A66D6"/>
    <w:rsid w:val="002A6AF1"/>
    <w:rsid w:val="002B151F"/>
    <w:rsid w:val="002B154F"/>
    <w:rsid w:val="002B36D8"/>
    <w:rsid w:val="002C5381"/>
    <w:rsid w:val="002D1336"/>
    <w:rsid w:val="002D6AC9"/>
    <w:rsid w:val="002E405B"/>
    <w:rsid w:val="002F1D6E"/>
    <w:rsid w:val="002F2FE8"/>
    <w:rsid w:val="002F373B"/>
    <w:rsid w:val="002F3BA1"/>
    <w:rsid w:val="00303579"/>
    <w:rsid w:val="00303BA9"/>
    <w:rsid w:val="00310ADD"/>
    <w:rsid w:val="00311F59"/>
    <w:rsid w:val="003147E0"/>
    <w:rsid w:val="003167A3"/>
    <w:rsid w:val="00316A24"/>
    <w:rsid w:val="00321292"/>
    <w:rsid w:val="00321391"/>
    <w:rsid w:val="0032433E"/>
    <w:rsid w:val="003276C7"/>
    <w:rsid w:val="00327B56"/>
    <w:rsid w:val="003333C7"/>
    <w:rsid w:val="0033430E"/>
    <w:rsid w:val="00335017"/>
    <w:rsid w:val="003358D2"/>
    <w:rsid w:val="003360B1"/>
    <w:rsid w:val="00337338"/>
    <w:rsid w:val="00337D15"/>
    <w:rsid w:val="00347268"/>
    <w:rsid w:val="003500A5"/>
    <w:rsid w:val="00350955"/>
    <w:rsid w:val="00350E55"/>
    <w:rsid w:val="003516B2"/>
    <w:rsid w:val="00352164"/>
    <w:rsid w:val="00353679"/>
    <w:rsid w:val="003549E6"/>
    <w:rsid w:val="00357FE5"/>
    <w:rsid w:val="00361022"/>
    <w:rsid w:val="00365856"/>
    <w:rsid w:val="00365AE7"/>
    <w:rsid w:val="003708A3"/>
    <w:rsid w:val="00374E40"/>
    <w:rsid w:val="003756A2"/>
    <w:rsid w:val="003761AF"/>
    <w:rsid w:val="0038103A"/>
    <w:rsid w:val="00381D86"/>
    <w:rsid w:val="00383264"/>
    <w:rsid w:val="00383DAE"/>
    <w:rsid w:val="00384004"/>
    <w:rsid w:val="00384F5B"/>
    <w:rsid w:val="00386815"/>
    <w:rsid w:val="00387873"/>
    <w:rsid w:val="003920E2"/>
    <w:rsid w:val="003927D7"/>
    <w:rsid w:val="00392C4A"/>
    <w:rsid w:val="00393FED"/>
    <w:rsid w:val="003A043E"/>
    <w:rsid w:val="003A147A"/>
    <w:rsid w:val="003A3378"/>
    <w:rsid w:val="003A52EA"/>
    <w:rsid w:val="003A60DE"/>
    <w:rsid w:val="003A6A86"/>
    <w:rsid w:val="003B021E"/>
    <w:rsid w:val="003B3363"/>
    <w:rsid w:val="003B3FB9"/>
    <w:rsid w:val="003B5401"/>
    <w:rsid w:val="003C0560"/>
    <w:rsid w:val="003C36C1"/>
    <w:rsid w:val="003C4ECB"/>
    <w:rsid w:val="003C5F4C"/>
    <w:rsid w:val="003C760F"/>
    <w:rsid w:val="003D008B"/>
    <w:rsid w:val="003D1FF6"/>
    <w:rsid w:val="003D3A8B"/>
    <w:rsid w:val="003D5B56"/>
    <w:rsid w:val="003E0A57"/>
    <w:rsid w:val="003E4E92"/>
    <w:rsid w:val="003E4F8F"/>
    <w:rsid w:val="003E628A"/>
    <w:rsid w:val="003F072B"/>
    <w:rsid w:val="003F38F3"/>
    <w:rsid w:val="003F6063"/>
    <w:rsid w:val="003F6D23"/>
    <w:rsid w:val="003F6F08"/>
    <w:rsid w:val="00403910"/>
    <w:rsid w:val="0040416E"/>
    <w:rsid w:val="00404938"/>
    <w:rsid w:val="0040537E"/>
    <w:rsid w:val="00406290"/>
    <w:rsid w:val="00412977"/>
    <w:rsid w:val="00413B06"/>
    <w:rsid w:val="0042399C"/>
    <w:rsid w:val="00424239"/>
    <w:rsid w:val="00426629"/>
    <w:rsid w:val="004307CD"/>
    <w:rsid w:val="00435255"/>
    <w:rsid w:val="00435384"/>
    <w:rsid w:val="00437E9C"/>
    <w:rsid w:val="00440502"/>
    <w:rsid w:val="00442A89"/>
    <w:rsid w:val="00442BA3"/>
    <w:rsid w:val="004432A5"/>
    <w:rsid w:val="00445221"/>
    <w:rsid w:val="00446AEE"/>
    <w:rsid w:val="00451B46"/>
    <w:rsid w:val="004557B3"/>
    <w:rsid w:val="00456A17"/>
    <w:rsid w:val="0046053B"/>
    <w:rsid w:val="004646CE"/>
    <w:rsid w:val="004659EC"/>
    <w:rsid w:val="00467DD9"/>
    <w:rsid w:val="00475586"/>
    <w:rsid w:val="00482FF7"/>
    <w:rsid w:val="00483399"/>
    <w:rsid w:val="00484598"/>
    <w:rsid w:val="0048513F"/>
    <w:rsid w:val="00490F05"/>
    <w:rsid w:val="004979E8"/>
    <w:rsid w:val="004A1E33"/>
    <w:rsid w:val="004A2B6F"/>
    <w:rsid w:val="004A524A"/>
    <w:rsid w:val="004A5B08"/>
    <w:rsid w:val="004A6E91"/>
    <w:rsid w:val="004B21E4"/>
    <w:rsid w:val="004B5608"/>
    <w:rsid w:val="004B640D"/>
    <w:rsid w:val="004B66F2"/>
    <w:rsid w:val="004D04A5"/>
    <w:rsid w:val="004D07C4"/>
    <w:rsid w:val="004D4003"/>
    <w:rsid w:val="004D4266"/>
    <w:rsid w:val="004D4470"/>
    <w:rsid w:val="004D7F9B"/>
    <w:rsid w:val="004E0AD1"/>
    <w:rsid w:val="004E6044"/>
    <w:rsid w:val="004E6143"/>
    <w:rsid w:val="004E6BBD"/>
    <w:rsid w:val="004F488E"/>
    <w:rsid w:val="00502D94"/>
    <w:rsid w:val="005045F5"/>
    <w:rsid w:val="00505E5D"/>
    <w:rsid w:val="00506823"/>
    <w:rsid w:val="00507AC0"/>
    <w:rsid w:val="00511A53"/>
    <w:rsid w:val="005159A7"/>
    <w:rsid w:val="00516B0D"/>
    <w:rsid w:val="00516B2A"/>
    <w:rsid w:val="00517211"/>
    <w:rsid w:val="005176E7"/>
    <w:rsid w:val="00520BA6"/>
    <w:rsid w:val="005222B9"/>
    <w:rsid w:val="005231F5"/>
    <w:rsid w:val="0052358A"/>
    <w:rsid w:val="005254E8"/>
    <w:rsid w:val="0052611A"/>
    <w:rsid w:val="005311E0"/>
    <w:rsid w:val="0053206E"/>
    <w:rsid w:val="00533302"/>
    <w:rsid w:val="00535EDE"/>
    <w:rsid w:val="00540653"/>
    <w:rsid w:val="005408BE"/>
    <w:rsid w:val="00541422"/>
    <w:rsid w:val="00546B44"/>
    <w:rsid w:val="0055097D"/>
    <w:rsid w:val="00551D11"/>
    <w:rsid w:val="005578AD"/>
    <w:rsid w:val="00561994"/>
    <w:rsid w:val="00561CDB"/>
    <w:rsid w:val="00562262"/>
    <w:rsid w:val="00563319"/>
    <w:rsid w:val="005657A1"/>
    <w:rsid w:val="00565C24"/>
    <w:rsid w:val="005678F5"/>
    <w:rsid w:val="0057087C"/>
    <w:rsid w:val="0057167E"/>
    <w:rsid w:val="005748FD"/>
    <w:rsid w:val="00580CE8"/>
    <w:rsid w:val="00586AB1"/>
    <w:rsid w:val="00592581"/>
    <w:rsid w:val="0059260B"/>
    <w:rsid w:val="00593631"/>
    <w:rsid w:val="00597B93"/>
    <w:rsid w:val="005A095E"/>
    <w:rsid w:val="005A2BE9"/>
    <w:rsid w:val="005A614F"/>
    <w:rsid w:val="005B0441"/>
    <w:rsid w:val="005B1C9A"/>
    <w:rsid w:val="005B2553"/>
    <w:rsid w:val="005B274B"/>
    <w:rsid w:val="005C45BD"/>
    <w:rsid w:val="005C4E07"/>
    <w:rsid w:val="005C5A58"/>
    <w:rsid w:val="005D4CD9"/>
    <w:rsid w:val="005E1DA5"/>
    <w:rsid w:val="005E1F87"/>
    <w:rsid w:val="005E316C"/>
    <w:rsid w:val="005E5709"/>
    <w:rsid w:val="005F6205"/>
    <w:rsid w:val="006135B7"/>
    <w:rsid w:val="006146CA"/>
    <w:rsid w:val="00615A05"/>
    <w:rsid w:val="00620536"/>
    <w:rsid w:val="0062199B"/>
    <w:rsid w:val="00622136"/>
    <w:rsid w:val="006246EE"/>
    <w:rsid w:val="00625502"/>
    <w:rsid w:val="00625FB8"/>
    <w:rsid w:val="006323B3"/>
    <w:rsid w:val="00633A67"/>
    <w:rsid w:val="00635986"/>
    <w:rsid w:val="00643E5D"/>
    <w:rsid w:val="0065029A"/>
    <w:rsid w:val="00650D7A"/>
    <w:rsid w:val="006540F7"/>
    <w:rsid w:val="00655C3B"/>
    <w:rsid w:val="00661708"/>
    <w:rsid w:val="006647AB"/>
    <w:rsid w:val="00671AB5"/>
    <w:rsid w:val="00674429"/>
    <w:rsid w:val="00676F37"/>
    <w:rsid w:val="00682877"/>
    <w:rsid w:val="00686379"/>
    <w:rsid w:val="00691BDA"/>
    <w:rsid w:val="006929AF"/>
    <w:rsid w:val="00694170"/>
    <w:rsid w:val="00695AA1"/>
    <w:rsid w:val="006A0E63"/>
    <w:rsid w:val="006A5686"/>
    <w:rsid w:val="006A5934"/>
    <w:rsid w:val="006A7713"/>
    <w:rsid w:val="006B3B9A"/>
    <w:rsid w:val="006B51DD"/>
    <w:rsid w:val="006B65D0"/>
    <w:rsid w:val="006B746E"/>
    <w:rsid w:val="006C213B"/>
    <w:rsid w:val="006C4D35"/>
    <w:rsid w:val="006D194E"/>
    <w:rsid w:val="006D2202"/>
    <w:rsid w:val="006D4892"/>
    <w:rsid w:val="006D5491"/>
    <w:rsid w:val="006D773F"/>
    <w:rsid w:val="006E0E6D"/>
    <w:rsid w:val="006E1466"/>
    <w:rsid w:val="006E6B8E"/>
    <w:rsid w:val="006F0031"/>
    <w:rsid w:val="006F02CF"/>
    <w:rsid w:val="006F113A"/>
    <w:rsid w:val="006F2EB6"/>
    <w:rsid w:val="006F3A22"/>
    <w:rsid w:val="006F719C"/>
    <w:rsid w:val="00700CA3"/>
    <w:rsid w:val="007030BE"/>
    <w:rsid w:val="007032A9"/>
    <w:rsid w:val="007227A9"/>
    <w:rsid w:val="00724823"/>
    <w:rsid w:val="00730014"/>
    <w:rsid w:val="007320CF"/>
    <w:rsid w:val="00741D70"/>
    <w:rsid w:val="00743A4D"/>
    <w:rsid w:val="00751FC9"/>
    <w:rsid w:val="00753DE7"/>
    <w:rsid w:val="007622A6"/>
    <w:rsid w:val="0076309F"/>
    <w:rsid w:val="0076544B"/>
    <w:rsid w:val="00770A1B"/>
    <w:rsid w:val="00771D69"/>
    <w:rsid w:val="0077210B"/>
    <w:rsid w:val="00773F5F"/>
    <w:rsid w:val="0078253C"/>
    <w:rsid w:val="00785BCE"/>
    <w:rsid w:val="007860CC"/>
    <w:rsid w:val="00793F9D"/>
    <w:rsid w:val="00795E8D"/>
    <w:rsid w:val="007A325F"/>
    <w:rsid w:val="007A78EF"/>
    <w:rsid w:val="007B406E"/>
    <w:rsid w:val="007C0E7D"/>
    <w:rsid w:val="007C2344"/>
    <w:rsid w:val="007C54BA"/>
    <w:rsid w:val="007D0AD2"/>
    <w:rsid w:val="007D319C"/>
    <w:rsid w:val="007D33E7"/>
    <w:rsid w:val="007D34D3"/>
    <w:rsid w:val="007D6975"/>
    <w:rsid w:val="007D6F11"/>
    <w:rsid w:val="007D72E4"/>
    <w:rsid w:val="007D78F9"/>
    <w:rsid w:val="007E00D8"/>
    <w:rsid w:val="007E355C"/>
    <w:rsid w:val="007E40FF"/>
    <w:rsid w:val="007E5306"/>
    <w:rsid w:val="007F0F7E"/>
    <w:rsid w:val="007F1561"/>
    <w:rsid w:val="007F2BC1"/>
    <w:rsid w:val="007F3498"/>
    <w:rsid w:val="007F4EA2"/>
    <w:rsid w:val="0080100C"/>
    <w:rsid w:val="00802C84"/>
    <w:rsid w:val="00803143"/>
    <w:rsid w:val="00806AB8"/>
    <w:rsid w:val="00814FD5"/>
    <w:rsid w:val="0082376F"/>
    <w:rsid w:val="00823C7C"/>
    <w:rsid w:val="00826790"/>
    <w:rsid w:val="00826F29"/>
    <w:rsid w:val="0083289E"/>
    <w:rsid w:val="008337AF"/>
    <w:rsid w:val="008364DD"/>
    <w:rsid w:val="00840C42"/>
    <w:rsid w:val="00841D42"/>
    <w:rsid w:val="0084261B"/>
    <w:rsid w:val="00842976"/>
    <w:rsid w:val="008431AB"/>
    <w:rsid w:val="00847116"/>
    <w:rsid w:val="00847D2E"/>
    <w:rsid w:val="0085473B"/>
    <w:rsid w:val="0085728E"/>
    <w:rsid w:val="00864A9B"/>
    <w:rsid w:val="00864FC5"/>
    <w:rsid w:val="00873E0D"/>
    <w:rsid w:val="00882184"/>
    <w:rsid w:val="00887AC7"/>
    <w:rsid w:val="00892006"/>
    <w:rsid w:val="0089268D"/>
    <w:rsid w:val="008935E9"/>
    <w:rsid w:val="00894575"/>
    <w:rsid w:val="00894C1B"/>
    <w:rsid w:val="008960BA"/>
    <w:rsid w:val="008A15D6"/>
    <w:rsid w:val="008A5F10"/>
    <w:rsid w:val="008B043C"/>
    <w:rsid w:val="008B2348"/>
    <w:rsid w:val="008B27FD"/>
    <w:rsid w:val="008B5B41"/>
    <w:rsid w:val="008B5C0E"/>
    <w:rsid w:val="008B724C"/>
    <w:rsid w:val="008C29ED"/>
    <w:rsid w:val="008C4E29"/>
    <w:rsid w:val="008C5B44"/>
    <w:rsid w:val="008D0ADF"/>
    <w:rsid w:val="008D3CB6"/>
    <w:rsid w:val="008D3F90"/>
    <w:rsid w:val="008D5A1B"/>
    <w:rsid w:val="008E334E"/>
    <w:rsid w:val="008E5469"/>
    <w:rsid w:val="008F02CD"/>
    <w:rsid w:val="008F36F9"/>
    <w:rsid w:val="008F6AAC"/>
    <w:rsid w:val="00900380"/>
    <w:rsid w:val="00900A79"/>
    <w:rsid w:val="0090125D"/>
    <w:rsid w:val="00904A43"/>
    <w:rsid w:val="00906E80"/>
    <w:rsid w:val="009103F9"/>
    <w:rsid w:val="009163CF"/>
    <w:rsid w:val="009169D6"/>
    <w:rsid w:val="00923932"/>
    <w:rsid w:val="009262A3"/>
    <w:rsid w:val="00926C89"/>
    <w:rsid w:val="00934550"/>
    <w:rsid w:val="00941FB7"/>
    <w:rsid w:val="00965321"/>
    <w:rsid w:val="00966DCA"/>
    <w:rsid w:val="00971842"/>
    <w:rsid w:val="00971F3E"/>
    <w:rsid w:val="0097271B"/>
    <w:rsid w:val="00975479"/>
    <w:rsid w:val="00976827"/>
    <w:rsid w:val="00987122"/>
    <w:rsid w:val="009876C7"/>
    <w:rsid w:val="00990F0F"/>
    <w:rsid w:val="0099596C"/>
    <w:rsid w:val="00997543"/>
    <w:rsid w:val="009A3D2E"/>
    <w:rsid w:val="009A4C36"/>
    <w:rsid w:val="009A607B"/>
    <w:rsid w:val="009B2118"/>
    <w:rsid w:val="009B7020"/>
    <w:rsid w:val="009D015D"/>
    <w:rsid w:val="009D017B"/>
    <w:rsid w:val="009D253A"/>
    <w:rsid w:val="009D2B16"/>
    <w:rsid w:val="009D4D68"/>
    <w:rsid w:val="009D6B25"/>
    <w:rsid w:val="009E344E"/>
    <w:rsid w:val="009E373E"/>
    <w:rsid w:val="009E54A1"/>
    <w:rsid w:val="009F031F"/>
    <w:rsid w:val="009F28B9"/>
    <w:rsid w:val="009F6A67"/>
    <w:rsid w:val="00A009D1"/>
    <w:rsid w:val="00A01B0B"/>
    <w:rsid w:val="00A05C57"/>
    <w:rsid w:val="00A07635"/>
    <w:rsid w:val="00A10F66"/>
    <w:rsid w:val="00A14028"/>
    <w:rsid w:val="00A21D2B"/>
    <w:rsid w:val="00A247E5"/>
    <w:rsid w:val="00A25108"/>
    <w:rsid w:val="00A26F19"/>
    <w:rsid w:val="00A27F6B"/>
    <w:rsid w:val="00A30B97"/>
    <w:rsid w:val="00A30F1F"/>
    <w:rsid w:val="00A3376E"/>
    <w:rsid w:val="00A33C81"/>
    <w:rsid w:val="00A42999"/>
    <w:rsid w:val="00A42FC7"/>
    <w:rsid w:val="00A432A6"/>
    <w:rsid w:val="00A43466"/>
    <w:rsid w:val="00A45D0E"/>
    <w:rsid w:val="00A5108E"/>
    <w:rsid w:val="00A543F5"/>
    <w:rsid w:val="00A5599B"/>
    <w:rsid w:val="00A60758"/>
    <w:rsid w:val="00A63239"/>
    <w:rsid w:val="00A6721D"/>
    <w:rsid w:val="00A677AC"/>
    <w:rsid w:val="00A713C5"/>
    <w:rsid w:val="00A72E7A"/>
    <w:rsid w:val="00A731BF"/>
    <w:rsid w:val="00A745DE"/>
    <w:rsid w:val="00A74760"/>
    <w:rsid w:val="00A74DE0"/>
    <w:rsid w:val="00A77059"/>
    <w:rsid w:val="00A77C6A"/>
    <w:rsid w:val="00A81C0F"/>
    <w:rsid w:val="00A87F69"/>
    <w:rsid w:val="00A91D8E"/>
    <w:rsid w:val="00A936A9"/>
    <w:rsid w:val="00A9437C"/>
    <w:rsid w:val="00AA02B0"/>
    <w:rsid w:val="00AA1C3F"/>
    <w:rsid w:val="00AA4EC3"/>
    <w:rsid w:val="00AA7986"/>
    <w:rsid w:val="00AA7D3C"/>
    <w:rsid w:val="00AB125D"/>
    <w:rsid w:val="00AB29C9"/>
    <w:rsid w:val="00AB2EF0"/>
    <w:rsid w:val="00AB5C31"/>
    <w:rsid w:val="00AC0570"/>
    <w:rsid w:val="00AC155D"/>
    <w:rsid w:val="00AC202C"/>
    <w:rsid w:val="00AC4CAF"/>
    <w:rsid w:val="00AC510A"/>
    <w:rsid w:val="00AC5A13"/>
    <w:rsid w:val="00AC73EC"/>
    <w:rsid w:val="00AD5506"/>
    <w:rsid w:val="00AD613A"/>
    <w:rsid w:val="00AE75D6"/>
    <w:rsid w:val="00AF027F"/>
    <w:rsid w:val="00AF1CDA"/>
    <w:rsid w:val="00AF1E2E"/>
    <w:rsid w:val="00AF2958"/>
    <w:rsid w:val="00AF310D"/>
    <w:rsid w:val="00AF4BC9"/>
    <w:rsid w:val="00AF4C76"/>
    <w:rsid w:val="00AF5635"/>
    <w:rsid w:val="00AF66C2"/>
    <w:rsid w:val="00AF7467"/>
    <w:rsid w:val="00B01FB5"/>
    <w:rsid w:val="00B02F6F"/>
    <w:rsid w:val="00B0590F"/>
    <w:rsid w:val="00B07215"/>
    <w:rsid w:val="00B16BD8"/>
    <w:rsid w:val="00B26736"/>
    <w:rsid w:val="00B32D8E"/>
    <w:rsid w:val="00B32E70"/>
    <w:rsid w:val="00B35D6E"/>
    <w:rsid w:val="00B369D0"/>
    <w:rsid w:val="00B36FF5"/>
    <w:rsid w:val="00B409F7"/>
    <w:rsid w:val="00B41380"/>
    <w:rsid w:val="00B50280"/>
    <w:rsid w:val="00B504AA"/>
    <w:rsid w:val="00B559C4"/>
    <w:rsid w:val="00B564A6"/>
    <w:rsid w:val="00B61A63"/>
    <w:rsid w:val="00B625CE"/>
    <w:rsid w:val="00B71217"/>
    <w:rsid w:val="00B760BE"/>
    <w:rsid w:val="00B76BDF"/>
    <w:rsid w:val="00B76E22"/>
    <w:rsid w:val="00B80853"/>
    <w:rsid w:val="00B845E0"/>
    <w:rsid w:val="00B85163"/>
    <w:rsid w:val="00B8722A"/>
    <w:rsid w:val="00B876D5"/>
    <w:rsid w:val="00B91E85"/>
    <w:rsid w:val="00B9567F"/>
    <w:rsid w:val="00B95A83"/>
    <w:rsid w:val="00B965A3"/>
    <w:rsid w:val="00B96E4D"/>
    <w:rsid w:val="00BA1BDD"/>
    <w:rsid w:val="00BA5450"/>
    <w:rsid w:val="00BA669D"/>
    <w:rsid w:val="00BB2139"/>
    <w:rsid w:val="00BB2BA2"/>
    <w:rsid w:val="00BB3296"/>
    <w:rsid w:val="00BB3AE1"/>
    <w:rsid w:val="00BC1980"/>
    <w:rsid w:val="00BC26F3"/>
    <w:rsid w:val="00BD128C"/>
    <w:rsid w:val="00BD4228"/>
    <w:rsid w:val="00BD5A93"/>
    <w:rsid w:val="00BD5CBE"/>
    <w:rsid w:val="00BD6A0A"/>
    <w:rsid w:val="00BD6E4D"/>
    <w:rsid w:val="00BD76F5"/>
    <w:rsid w:val="00BE20B6"/>
    <w:rsid w:val="00BE674E"/>
    <w:rsid w:val="00BE7FC7"/>
    <w:rsid w:val="00BF2A60"/>
    <w:rsid w:val="00BF31B3"/>
    <w:rsid w:val="00BF4E16"/>
    <w:rsid w:val="00BF601E"/>
    <w:rsid w:val="00C064DF"/>
    <w:rsid w:val="00C12AFC"/>
    <w:rsid w:val="00C1467E"/>
    <w:rsid w:val="00C16004"/>
    <w:rsid w:val="00C17705"/>
    <w:rsid w:val="00C2242D"/>
    <w:rsid w:val="00C23158"/>
    <w:rsid w:val="00C24124"/>
    <w:rsid w:val="00C25038"/>
    <w:rsid w:val="00C25D15"/>
    <w:rsid w:val="00C26B02"/>
    <w:rsid w:val="00C27C45"/>
    <w:rsid w:val="00C3157E"/>
    <w:rsid w:val="00C31CC6"/>
    <w:rsid w:val="00C35E30"/>
    <w:rsid w:val="00C368BF"/>
    <w:rsid w:val="00C40BCA"/>
    <w:rsid w:val="00C46AAA"/>
    <w:rsid w:val="00C506FA"/>
    <w:rsid w:val="00C51081"/>
    <w:rsid w:val="00C51C71"/>
    <w:rsid w:val="00C537B9"/>
    <w:rsid w:val="00C5687A"/>
    <w:rsid w:val="00C56DE8"/>
    <w:rsid w:val="00C576FA"/>
    <w:rsid w:val="00C601FD"/>
    <w:rsid w:val="00C60443"/>
    <w:rsid w:val="00C632AF"/>
    <w:rsid w:val="00C64197"/>
    <w:rsid w:val="00C64C80"/>
    <w:rsid w:val="00C66F1B"/>
    <w:rsid w:val="00C66F50"/>
    <w:rsid w:val="00C67592"/>
    <w:rsid w:val="00C72CF5"/>
    <w:rsid w:val="00C73825"/>
    <w:rsid w:val="00C805F0"/>
    <w:rsid w:val="00C81676"/>
    <w:rsid w:val="00C84F16"/>
    <w:rsid w:val="00C90DAC"/>
    <w:rsid w:val="00C92A74"/>
    <w:rsid w:val="00C94639"/>
    <w:rsid w:val="00C9496E"/>
    <w:rsid w:val="00C96E24"/>
    <w:rsid w:val="00C97AAC"/>
    <w:rsid w:val="00CA00AA"/>
    <w:rsid w:val="00CA1430"/>
    <w:rsid w:val="00CA4AE1"/>
    <w:rsid w:val="00CA512F"/>
    <w:rsid w:val="00CA646F"/>
    <w:rsid w:val="00CA7BE8"/>
    <w:rsid w:val="00CA7E97"/>
    <w:rsid w:val="00CB7757"/>
    <w:rsid w:val="00CC2091"/>
    <w:rsid w:val="00CC74EF"/>
    <w:rsid w:val="00CC772F"/>
    <w:rsid w:val="00CC7D64"/>
    <w:rsid w:val="00CD0019"/>
    <w:rsid w:val="00CD0251"/>
    <w:rsid w:val="00CD21D0"/>
    <w:rsid w:val="00CD4000"/>
    <w:rsid w:val="00CD5FFA"/>
    <w:rsid w:val="00CE046C"/>
    <w:rsid w:val="00CE0DF4"/>
    <w:rsid w:val="00CE1937"/>
    <w:rsid w:val="00CE36DF"/>
    <w:rsid w:val="00CE5EB6"/>
    <w:rsid w:val="00CE77CF"/>
    <w:rsid w:val="00CF2657"/>
    <w:rsid w:val="00CF44F5"/>
    <w:rsid w:val="00D010C3"/>
    <w:rsid w:val="00D01AC0"/>
    <w:rsid w:val="00D029FA"/>
    <w:rsid w:val="00D02C87"/>
    <w:rsid w:val="00D1038D"/>
    <w:rsid w:val="00D1050C"/>
    <w:rsid w:val="00D11428"/>
    <w:rsid w:val="00D115D2"/>
    <w:rsid w:val="00D1243D"/>
    <w:rsid w:val="00D13DD3"/>
    <w:rsid w:val="00D14772"/>
    <w:rsid w:val="00D14ED4"/>
    <w:rsid w:val="00D1573F"/>
    <w:rsid w:val="00D20DE6"/>
    <w:rsid w:val="00D25F76"/>
    <w:rsid w:val="00D32953"/>
    <w:rsid w:val="00D3379C"/>
    <w:rsid w:val="00D337B2"/>
    <w:rsid w:val="00D343DF"/>
    <w:rsid w:val="00D360C9"/>
    <w:rsid w:val="00D36877"/>
    <w:rsid w:val="00D40A24"/>
    <w:rsid w:val="00D43564"/>
    <w:rsid w:val="00D43C5A"/>
    <w:rsid w:val="00D5070F"/>
    <w:rsid w:val="00D560EB"/>
    <w:rsid w:val="00D60287"/>
    <w:rsid w:val="00D621B7"/>
    <w:rsid w:val="00D642EA"/>
    <w:rsid w:val="00D649AB"/>
    <w:rsid w:val="00D65A70"/>
    <w:rsid w:val="00D6715E"/>
    <w:rsid w:val="00D674C6"/>
    <w:rsid w:val="00D83643"/>
    <w:rsid w:val="00D84E40"/>
    <w:rsid w:val="00D86D32"/>
    <w:rsid w:val="00DA73AD"/>
    <w:rsid w:val="00DA79C2"/>
    <w:rsid w:val="00DB1523"/>
    <w:rsid w:val="00DB3FD0"/>
    <w:rsid w:val="00DB46D3"/>
    <w:rsid w:val="00DB697B"/>
    <w:rsid w:val="00DC56A9"/>
    <w:rsid w:val="00DC57F5"/>
    <w:rsid w:val="00DC70BC"/>
    <w:rsid w:val="00DD1438"/>
    <w:rsid w:val="00DD3FAF"/>
    <w:rsid w:val="00DD6794"/>
    <w:rsid w:val="00DE512A"/>
    <w:rsid w:val="00DF0A32"/>
    <w:rsid w:val="00DF136C"/>
    <w:rsid w:val="00DF1792"/>
    <w:rsid w:val="00DF3D31"/>
    <w:rsid w:val="00DF5080"/>
    <w:rsid w:val="00E008BB"/>
    <w:rsid w:val="00E06F61"/>
    <w:rsid w:val="00E11924"/>
    <w:rsid w:val="00E12486"/>
    <w:rsid w:val="00E131F2"/>
    <w:rsid w:val="00E1371B"/>
    <w:rsid w:val="00E1560C"/>
    <w:rsid w:val="00E2139C"/>
    <w:rsid w:val="00E217C2"/>
    <w:rsid w:val="00E22963"/>
    <w:rsid w:val="00E238EA"/>
    <w:rsid w:val="00E25FCE"/>
    <w:rsid w:val="00E30EC2"/>
    <w:rsid w:val="00E32273"/>
    <w:rsid w:val="00E326C0"/>
    <w:rsid w:val="00E35FE4"/>
    <w:rsid w:val="00E5204B"/>
    <w:rsid w:val="00E53DDE"/>
    <w:rsid w:val="00E541BE"/>
    <w:rsid w:val="00E541F1"/>
    <w:rsid w:val="00E56B13"/>
    <w:rsid w:val="00E56F74"/>
    <w:rsid w:val="00E5715A"/>
    <w:rsid w:val="00E571DE"/>
    <w:rsid w:val="00E604D0"/>
    <w:rsid w:val="00E62E65"/>
    <w:rsid w:val="00E6364C"/>
    <w:rsid w:val="00E63658"/>
    <w:rsid w:val="00E66C67"/>
    <w:rsid w:val="00E724CD"/>
    <w:rsid w:val="00E73979"/>
    <w:rsid w:val="00E74CA4"/>
    <w:rsid w:val="00E757FC"/>
    <w:rsid w:val="00E77BAC"/>
    <w:rsid w:val="00E8080E"/>
    <w:rsid w:val="00E816A0"/>
    <w:rsid w:val="00E84B2B"/>
    <w:rsid w:val="00E94072"/>
    <w:rsid w:val="00E942A0"/>
    <w:rsid w:val="00E94FB3"/>
    <w:rsid w:val="00E96464"/>
    <w:rsid w:val="00EA30BD"/>
    <w:rsid w:val="00EA51ED"/>
    <w:rsid w:val="00EA5BB8"/>
    <w:rsid w:val="00EA7455"/>
    <w:rsid w:val="00EB10A9"/>
    <w:rsid w:val="00EB126E"/>
    <w:rsid w:val="00EB1D61"/>
    <w:rsid w:val="00EB233C"/>
    <w:rsid w:val="00EB583E"/>
    <w:rsid w:val="00EB763C"/>
    <w:rsid w:val="00EC25A1"/>
    <w:rsid w:val="00EC4941"/>
    <w:rsid w:val="00EC602B"/>
    <w:rsid w:val="00EC61CE"/>
    <w:rsid w:val="00ED1F0B"/>
    <w:rsid w:val="00EE4B88"/>
    <w:rsid w:val="00EE6FE6"/>
    <w:rsid w:val="00EF094B"/>
    <w:rsid w:val="00EF4FE4"/>
    <w:rsid w:val="00F03835"/>
    <w:rsid w:val="00F0456A"/>
    <w:rsid w:val="00F046BB"/>
    <w:rsid w:val="00F0485C"/>
    <w:rsid w:val="00F07E49"/>
    <w:rsid w:val="00F10C17"/>
    <w:rsid w:val="00F14187"/>
    <w:rsid w:val="00F14AF0"/>
    <w:rsid w:val="00F221B8"/>
    <w:rsid w:val="00F24D57"/>
    <w:rsid w:val="00F25176"/>
    <w:rsid w:val="00F26DE6"/>
    <w:rsid w:val="00F2786A"/>
    <w:rsid w:val="00F302B4"/>
    <w:rsid w:val="00F37396"/>
    <w:rsid w:val="00F40150"/>
    <w:rsid w:val="00F4477E"/>
    <w:rsid w:val="00F45AD9"/>
    <w:rsid w:val="00F507CD"/>
    <w:rsid w:val="00F50D84"/>
    <w:rsid w:val="00F52963"/>
    <w:rsid w:val="00F544F9"/>
    <w:rsid w:val="00F54BAB"/>
    <w:rsid w:val="00F6189F"/>
    <w:rsid w:val="00F619B1"/>
    <w:rsid w:val="00F61C75"/>
    <w:rsid w:val="00F635CD"/>
    <w:rsid w:val="00F66D93"/>
    <w:rsid w:val="00F70079"/>
    <w:rsid w:val="00F7022E"/>
    <w:rsid w:val="00F713E6"/>
    <w:rsid w:val="00F716AA"/>
    <w:rsid w:val="00F7405D"/>
    <w:rsid w:val="00F74492"/>
    <w:rsid w:val="00F76DE2"/>
    <w:rsid w:val="00F76E45"/>
    <w:rsid w:val="00F80329"/>
    <w:rsid w:val="00F82ECF"/>
    <w:rsid w:val="00F8735D"/>
    <w:rsid w:val="00FA09F1"/>
    <w:rsid w:val="00FA0E9C"/>
    <w:rsid w:val="00FA1781"/>
    <w:rsid w:val="00FB40BA"/>
    <w:rsid w:val="00FC2D84"/>
    <w:rsid w:val="00FC478E"/>
    <w:rsid w:val="00FC5599"/>
    <w:rsid w:val="00FC64A6"/>
    <w:rsid w:val="00FC67EA"/>
    <w:rsid w:val="00FD0802"/>
    <w:rsid w:val="00FD14BC"/>
    <w:rsid w:val="00FD5602"/>
    <w:rsid w:val="00FD6234"/>
    <w:rsid w:val="00FD6A4B"/>
    <w:rsid w:val="00FD6CB3"/>
    <w:rsid w:val="00FD6DAB"/>
    <w:rsid w:val="00FE31C8"/>
    <w:rsid w:val="00FE3F1E"/>
    <w:rsid w:val="00FE5E98"/>
    <w:rsid w:val="00FE7C2E"/>
    <w:rsid w:val="00FF01C4"/>
    <w:rsid w:val="00FF408B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AF"/>
  </w:style>
  <w:style w:type="paragraph" w:styleId="1">
    <w:name w:val="heading 1"/>
    <w:basedOn w:val="a"/>
    <w:next w:val="a"/>
    <w:qFormat/>
    <w:rsid w:val="002531A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31AF"/>
    <w:pPr>
      <w:spacing w:after="120"/>
      <w:ind w:left="283"/>
    </w:pPr>
  </w:style>
  <w:style w:type="character" w:styleId="a4">
    <w:name w:val="Hyperlink"/>
    <w:rsid w:val="00803143"/>
    <w:rPr>
      <w:color w:val="0000FF"/>
      <w:u w:val="single"/>
    </w:rPr>
  </w:style>
  <w:style w:type="table" w:styleId="a5">
    <w:name w:val="Table Grid"/>
    <w:basedOn w:val="a1"/>
    <w:rsid w:val="00E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1F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6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EB1D61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934550"/>
    <w:pPr>
      <w:ind w:left="708"/>
    </w:pPr>
  </w:style>
  <w:style w:type="paragraph" w:styleId="a8">
    <w:name w:val="header"/>
    <w:basedOn w:val="a"/>
    <w:rsid w:val="00CB775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B7757"/>
  </w:style>
  <w:style w:type="paragraph" w:customStyle="1" w:styleId="Default">
    <w:name w:val="Default"/>
    <w:rsid w:val="005A09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lock Text"/>
    <w:basedOn w:val="a"/>
    <w:rsid w:val="00563319"/>
    <w:pPr>
      <w:ind w:left="360" w:right="-1333"/>
      <w:jc w:val="both"/>
    </w:pPr>
    <w:rPr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BD6E4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01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AF"/>
  </w:style>
  <w:style w:type="paragraph" w:styleId="1">
    <w:name w:val="heading 1"/>
    <w:basedOn w:val="a"/>
    <w:next w:val="a"/>
    <w:qFormat/>
    <w:rsid w:val="002531A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31AF"/>
    <w:pPr>
      <w:spacing w:after="120"/>
      <w:ind w:left="283"/>
    </w:pPr>
  </w:style>
  <w:style w:type="character" w:styleId="a4">
    <w:name w:val="Hyperlink"/>
    <w:rsid w:val="00803143"/>
    <w:rPr>
      <w:color w:val="0000FF"/>
      <w:u w:val="single"/>
    </w:rPr>
  </w:style>
  <w:style w:type="table" w:styleId="a5">
    <w:name w:val="Table Grid"/>
    <w:basedOn w:val="a1"/>
    <w:rsid w:val="00E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1F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6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EB1D61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934550"/>
    <w:pPr>
      <w:ind w:left="708"/>
    </w:pPr>
  </w:style>
  <w:style w:type="paragraph" w:styleId="a8">
    <w:name w:val="header"/>
    <w:basedOn w:val="a"/>
    <w:rsid w:val="00CB775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B7757"/>
  </w:style>
  <w:style w:type="paragraph" w:customStyle="1" w:styleId="Default">
    <w:name w:val="Default"/>
    <w:rsid w:val="005A09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lock Text"/>
    <w:basedOn w:val="a"/>
    <w:rsid w:val="00563319"/>
    <w:pPr>
      <w:ind w:left="360" w:right="-1333"/>
      <w:jc w:val="both"/>
    </w:pPr>
    <w:rPr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BD6E4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0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CBBAAD-80E8-4290-9245-B8B55989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korovina</dc:creator>
  <cp:lastModifiedBy>надежда</cp:lastModifiedBy>
  <cp:revision>2</cp:revision>
  <cp:lastPrinted>2021-02-18T12:45:00Z</cp:lastPrinted>
  <dcterms:created xsi:type="dcterms:W3CDTF">2021-02-18T15:21:00Z</dcterms:created>
  <dcterms:modified xsi:type="dcterms:W3CDTF">2021-02-18T15:21:00Z</dcterms:modified>
</cp:coreProperties>
</file>